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13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25"/>
        <w:gridCol w:w="4819"/>
        <w:gridCol w:w="4356"/>
      </w:tblGrid>
      <w:tr w:rsidR="00CE538B" w:rsidRPr="0096169C" w:rsidTr="00C05FE3">
        <w:tc>
          <w:tcPr>
            <w:tcW w:w="4537" w:type="dxa"/>
          </w:tcPr>
          <w:p w:rsidR="00C51452" w:rsidRDefault="00C51452" w:rsidP="00D6773C">
            <w:pPr>
              <w:tabs>
                <w:tab w:val="left" w:pos="2049"/>
                <w:tab w:val="left" w:pos="4217"/>
              </w:tabs>
              <w:spacing w:before="120" w:line="360" w:lineRule="auto"/>
              <w:ind w:left="129" w:right="34"/>
              <w:rPr>
                <w:rFonts w:ascii="Trebuchet MS" w:eastAsia="Trebuchet MS" w:hAnsi="Trebuchet MS" w:cs="Trebuchet MS"/>
                <w:color w:val="231F20"/>
                <w:w w:val="79"/>
                <w:sz w:val="18"/>
                <w:szCs w:val="18"/>
                <w:u w:val="single" w:color="221E1F"/>
                <w:lang w:val="ru-RU"/>
              </w:rPr>
            </w:pPr>
            <w:bookmarkStart w:id="0" w:name="_GoBack"/>
            <w:bookmarkEnd w:id="0"/>
            <w:r w:rsidRPr="001A0B38">
              <w:rPr>
                <w:rFonts w:ascii="HeliosCondC" w:hAnsi="HeliosCondC"/>
                <w:noProof/>
                <w:lang w:val="ru-RU" w:eastAsia="ru-RU" w:bidi="ar-SA"/>
              </w:rPr>
              <w:drawing>
                <wp:inline distT="0" distB="0" distL="0" distR="0" wp14:anchorId="62C6FEC0" wp14:editId="0727F81A">
                  <wp:extent cx="2504621" cy="19824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250" cy="19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538B" w:rsidRPr="009E6941" w:rsidRDefault="00CE538B" w:rsidP="00D6773C">
            <w:pPr>
              <w:tabs>
                <w:tab w:val="left" w:pos="2049"/>
                <w:tab w:val="left" w:pos="4217"/>
              </w:tabs>
              <w:spacing w:before="120" w:line="360" w:lineRule="auto"/>
              <w:ind w:left="129" w:right="34"/>
              <w:rPr>
                <w:rFonts w:ascii="Trebuchet MS" w:eastAsia="Trebuchet MS" w:hAnsi="Trebuchet MS" w:cs="Trebuchet MS"/>
                <w:color w:val="231F20"/>
                <w:w w:val="31"/>
                <w:sz w:val="18"/>
                <w:szCs w:val="18"/>
                <w:u w:val="single" w:color="221E1F"/>
                <w:lang w:val="ru-RU"/>
              </w:rPr>
            </w:pPr>
            <w:r w:rsidRPr="00646219">
              <w:rPr>
                <w:rFonts w:ascii="Trebuchet MS" w:eastAsia="Trebuchet MS" w:hAnsi="Trebuchet MS" w:cs="Trebuchet MS"/>
                <w:color w:val="231F20"/>
                <w:w w:val="79"/>
                <w:sz w:val="18"/>
                <w:szCs w:val="18"/>
                <w:u w:val="single" w:color="221E1F"/>
                <w:lang w:val="ru-RU"/>
              </w:rPr>
              <w:t xml:space="preserve"> </w:t>
            </w:r>
            <w:r w:rsidRPr="00646219">
              <w:rPr>
                <w:rFonts w:ascii="Trebuchet MS" w:eastAsia="Trebuchet MS" w:hAnsi="Trebuchet MS" w:cs="Trebuchet MS"/>
                <w:color w:val="231F20"/>
                <w:sz w:val="18"/>
                <w:szCs w:val="18"/>
                <w:u w:val="single" w:color="221E1F"/>
                <w:lang w:val="ru-RU"/>
              </w:rPr>
              <w:tab/>
            </w:r>
            <w:r w:rsidRPr="00646219">
              <w:rPr>
                <w:rFonts w:ascii="Trebuchet MS" w:eastAsia="Trebuchet MS" w:hAnsi="Trebuchet MS" w:cs="Trebuchet MS"/>
                <w:color w:val="231F20"/>
                <w:spacing w:val="18"/>
                <w:sz w:val="18"/>
                <w:szCs w:val="18"/>
                <w:lang w:val="ru-RU"/>
              </w:rPr>
              <w:t xml:space="preserve"> </w:t>
            </w:r>
            <w:r w:rsidRPr="009E6941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ru-RU"/>
              </w:rPr>
              <w:t>№</w:t>
            </w:r>
            <w:r w:rsidRPr="009E6941">
              <w:rPr>
                <w:rFonts w:ascii="Trebuchet MS" w:eastAsia="Trebuchet MS" w:hAnsi="Trebuchet MS" w:cs="Trebuchet MS"/>
                <w:color w:val="231F20"/>
                <w:spacing w:val="-21"/>
                <w:sz w:val="18"/>
                <w:szCs w:val="18"/>
                <w:lang w:val="ru-RU"/>
              </w:rPr>
              <w:t xml:space="preserve"> </w:t>
            </w:r>
            <w:r w:rsidRPr="009E6941">
              <w:rPr>
                <w:rFonts w:ascii="Trebuchet MS" w:eastAsia="Trebuchet MS" w:hAnsi="Trebuchet MS" w:cs="Trebuchet MS"/>
                <w:color w:val="231F20"/>
                <w:w w:val="79"/>
                <w:sz w:val="18"/>
                <w:szCs w:val="18"/>
                <w:u w:val="single" w:color="221E1F"/>
                <w:lang w:val="ru-RU"/>
              </w:rPr>
              <w:t xml:space="preserve"> </w:t>
            </w:r>
            <w:r w:rsidRPr="009E6941">
              <w:rPr>
                <w:rFonts w:ascii="Trebuchet MS" w:eastAsia="Trebuchet MS" w:hAnsi="Trebuchet MS" w:cs="Trebuchet MS"/>
                <w:color w:val="231F20"/>
                <w:sz w:val="18"/>
                <w:szCs w:val="18"/>
                <w:u w:val="single" w:color="221E1F"/>
                <w:lang w:val="ru-RU"/>
              </w:rPr>
              <w:tab/>
            </w:r>
            <w:r w:rsidRPr="009E6941">
              <w:rPr>
                <w:rFonts w:ascii="Trebuchet MS" w:eastAsia="Trebuchet MS" w:hAnsi="Trebuchet MS" w:cs="Trebuchet MS"/>
                <w:color w:val="231F20"/>
                <w:w w:val="31"/>
                <w:sz w:val="18"/>
                <w:szCs w:val="18"/>
                <w:u w:val="single" w:color="221E1F"/>
                <w:lang w:val="ru-RU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31"/>
                <w:sz w:val="18"/>
                <w:szCs w:val="18"/>
                <w:u w:val="single" w:color="221E1F"/>
                <w:lang w:val="ru-RU"/>
              </w:rPr>
              <w:t xml:space="preserve">               </w:t>
            </w:r>
          </w:p>
          <w:p w:rsidR="00C05FE3" w:rsidRDefault="00CE538B" w:rsidP="00D6773C">
            <w:pPr>
              <w:tabs>
                <w:tab w:val="left" w:pos="2049"/>
                <w:tab w:val="left" w:pos="4217"/>
              </w:tabs>
              <w:spacing w:line="360" w:lineRule="auto"/>
              <w:ind w:left="129" w:right="34"/>
              <w:rPr>
                <w:rFonts w:ascii="Trebuchet MS" w:eastAsia="Trebuchet MS" w:hAnsi="Trebuchet MS" w:cs="Trebuchet MS"/>
                <w:color w:val="231F20"/>
                <w:sz w:val="18"/>
                <w:szCs w:val="18"/>
                <w:u w:val="single" w:color="221E1F"/>
                <w:lang w:val="ru-RU"/>
              </w:rPr>
            </w:pPr>
            <w:r w:rsidRPr="00D6773C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  <w:lang w:val="ru-RU"/>
              </w:rPr>
              <w:t>на</w:t>
            </w:r>
            <w:r w:rsidRPr="00D6773C">
              <w:rPr>
                <w:rFonts w:ascii="Trebuchet MS" w:eastAsia="Trebuchet MS" w:hAnsi="Trebuchet MS" w:cs="Trebuchet MS"/>
                <w:color w:val="231F20"/>
                <w:spacing w:val="-28"/>
                <w:w w:val="95"/>
                <w:sz w:val="18"/>
                <w:szCs w:val="18"/>
                <w:lang w:val="ru-RU"/>
              </w:rPr>
              <w:t xml:space="preserve"> </w:t>
            </w:r>
            <w:r w:rsidRPr="00D6773C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  <w:lang w:val="ru-RU"/>
              </w:rPr>
              <w:t>№</w:t>
            </w:r>
            <w:r w:rsidRPr="00D6773C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  <w:u w:val="single" w:color="221E1F"/>
                <w:lang w:val="ru-RU"/>
              </w:rPr>
              <w:tab/>
              <w:t xml:space="preserve"> </w:t>
            </w:r>
            <w:r w:rsidRPr="00D6773C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ru-RU"/>
              </w:rPr>
              <w:t>от</w:t>
            </w:r>
            <w:r w:rsidRPr="00D6773C">
              <w:rPr>
                <w:rFonts w:ascii="Trebuchet MS" w:eastAsia="Trebuchet MS" w:hAnsi="Trebuchet MS" w:cs="Trebuchet MS"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D6773C">
              <w:rPr>
                <w:rFonts w:ascii="Trebuchet MS" w:eastAsia="Trebuchet MS" w:hAnsi="Trebuchet MS" w:cs="Trebuchet MS"/>
                <w:color w:val="231F20"/>
                <w:w w:val="79"/>
                <w:sz w:val="18"/>
                <w:szCs w:val="18"/>
                <w:u w:val="single" w:color="221E1F"/>
                <w:lang w:val="ru-RU"/>
              </w:rPr>
              <w:t xml:space="preserve"> </w:t>
            </w:r>
            <w:r w:rsidRPr="00D6773C">
              <w:rPr>
                <w:rFonts w:ascii="Trebuchet MS" w:eastAsia="Trebuchet MS" w:hAnsi="Trebuchet MS" w:cs="Trebuchet MS"/>
                <w:color w:val="231F20"/>
                <w:sz w:val="18"/>
                <w:szCs w:val="18"/>
                <w:u w:val="single" w:color="221E1F"/>
                <w:lang w:val="ru-RU"/>
              </w:rPr>
              <w:tab/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  <w:u w:val="single" w:color="221E1F"/>
                <w:lang w:val="ru-RU"/>
              </w:rPr>
              <w:t xml:space="preserve">  </w:t>
            </w:r>
          </w:p>
          <w:p w:rsidR="00B11E62" w:rsidRDefault="00B11E62" w:rsidP="00B1699D">
            <w:pPr>
              <w:tabs>
                <w:tab w:val="left" w:pos="2049"/>
                <w:tab w:val="left" w:pos="4217"/>
              </w:tabs>
              <w:spacing w:line="360" w:lineRule="auto"/>
              <w:ind w:right="34"/>
              <w:rPr>
                <w:rFonts w:ascii="Trebuchet MS" w:eastAsia="Trebuchet MS" w:hAnsi="Trebuchet MS" w:cs="Trebuchet MS"/>
                <w:color w:val="231F20"/>
                <w:sz w:val="18"/>
                <w:szCs w:val="18"/>
                <w:u w:val="single" w:color="221E1F"/>
                <w:lang w:val="ru-RU"/>
              </w:rPr>
            </w:pPr>
          </w:p>
          <w:p w:rsidR="00B1699D" w:rsidRDefault="00B1699D" w:rsidP="00B1699D">
            <w:pPr>
              <w:tabs>
                <w:tab w:val="left" w:pos="2049"/>
                <w:tab w:val="left" w:pos="4217"/>
              </w:tabs>
              <w:spacing w:line="360" w:lineRule="auto"/>
              <w:ind w:right="34"/>
              <w:rPr>
                <w:rFonts w:ascii="Trebuchet MS" w:eastAsia="Trebuchet MS" w:hAnsi="Trebuchet MS" w:cs="Trebuchet MS"/>
                <w:color w:val="231F20"/>
                <w:sz w:val="18"/>
                <w:szCs w:val="18"/>
                <w:u w:val="single" w:color="221E1F"/>
                <w:lang w:val="ru-RU"/>
              </w:rPr>
            </w:pPr>
          </w:p>
          <w:p w:rsidR="00CE538B" w:rsidRPr="00C05FE3" w:rsidRDefault="00C05FE3" w:rsidP="001B6EB1">
            <w:pPr>
              <w:tabs>
                <w:tab w:val="left" w:pos="2049"/>
                <w:tab w:val="left" w:pos="4217"/>
              </w:tabs>
              <w:spacing w:line="360" w:lineRule="auto"/>
              <w:ind w:right="34"/>
              <w:rPr>
                <w:rFonts w:ascii="Times New Roman" w:eastAsia="Trebuchet MS" w:hAnsi="Times New Roman"/>
                <w:i/>
                <w:color w:val="231F20"/>
                <w:w w:val="23"/>
                <w:sz w:val="28"/>
                <w:szCs w:val="28"/>
                <w:lang w:val="ru-RU"/>
              </w:rPr>
            </w:pPr>
            <w:r w:rsidRPr="00C05FE3">
              <w:rPr>
                <w:rFonts w:ascii="Times New Roman" w:eastAsia="Trebuchet MS" w:hAnsi="Times New Roman"/>
                <w:i/>
                <w:color w:val="231F20"/>
                <w:sz w:val="28"/>
                <w:szCs w:val="28"/>
                <w:lang w:val="ru-RU"/>
              </w:rPr>
              <w:t>О предоставлении информации</w:t>
            </w:r>
            <w:r w:rsidR="00CE538B" w:rsidRPr="00C05FE3">
              <w:rPr>
                <w:rFonts w:ascii="Times New Roman" w:eastAsia="Trebuchet MS" w:hAnsi="Times New Roman"/>
                <w:i/>
                <w:color w:val="231F20"/>
                <w:w w:val="23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CE538B" w:rsidRPr="00687582" w:rsidRDefault="00CE538B" w:rsidP="00CE538B">
            <w:pPr>
              <w:tabs>
                <w:tab w:val="left" w:pos="2049"/>
                <w:tab w:val="left" w:pos="4217"/>
              </w:tabs>
              <w:spacing w:before="154" w:line="379" w:lineRule="auto"/>
              <w:ind w:right="4969"/>
              <w:rPr>
                <w:rFonts w:ascii="Trebuchet MS" w:eastAsia="Trebuchet MS" w:hAnsi="Trebuchet MS" w:cs="Trebuchet MS"/>
                <w:color w:val="231F20"/>
                <w:w w:val="23"/>
                <w:sz w:val="18"/>
                <w:szCs w:val="18"/>
                <w:u w:val="single" w:color="221E1F"/>
                <w:lang w:val="ru-RU"/>
              </w:rPr>
            </w:pPr>
          </w:p>
        </w:tc>
        <w:tc>
          <w:tcPr>
            <w:tcW w:w="4819" w:type="dxa"/>
          </w:tcPr>
          <w:p w:rsidR="00D07709" w:rsidRDefault="00D07709" w:rsidP="005E136E">
            <w:pPr>
              <w:rPr>
                <w:rFonts w:ascii="Times New Roman" w:hAnsi="Times New Roman"/>
                <w:b/>
                <w:bCs/>
                <w:sz w:val="27"/>
                <w:szCs w:val="27"/>
                <w:lang w:val="ru-RU"/>
              </w:rPr>
            </w:pPr>
          </w:p>
          <w:p w:rsidR="00B1699D" w:rsidRDefault="00B1699D" w:rsidP="005E136E">
            <w:pPr>
              <w:rPr>
                <w:rFonts w:ascii="Times New Roman" w:hAnsi="Times New Roman"/>
                <w:b/>
                <w:bCs/>
                <w:sz w:val="27"/>
                <w:szCs w:val="27"/>
                <w:lang w:val="ru-RU"/>
              </w:rPr>
            </w:pPr>
          </w:p>
          <w:p w:rsidR="00B1699D" w:rsidRPr="00B11E62" w:rsidRDefault="00B1699D" w:rsidP="005E136E">
            <w:pPr>
              <w:rPr>
                <w:rFonts w:ascii="Times New Roman" w:hAnsi="Times New Roman"/>
                <w:b/>
                <w:bCs/>
                <w:sz w:val="27"/>
                <w:szCs w:val="27"/>
                <w:lang w:val="ru-RU"/>
              </w:rPr>
            </w:pPr>
          </w:p>
          <w:p w:rsidR="00B42FD3" w:rsidRDefault="00B42FD3" w:rsidP="005E136E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B42FD3" w:rsidRDefault="00B42FD3" w:rsidP="005E136E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CE538B" w:rsidRPr="00B1699D" w:rsidRDefault="0096169C" w:rsidP="005E136E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ФИО</w:t>
            </w:r>
            <w:r w:rsidR="00B42FD3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</w:p>
          <w:p w:rsidR="005E136E" w:rsidRDefault="005E136E" w:rsidP="005E136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C51452" w:rsidRPr="00B1699D" w:rsidRDefault="00C51452" w:rsidP="005E136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5E136E" w:rsidRPr="00B1699D" w:rsidRDefault="005E136E" w:rsidP="005E136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169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ул. </w:t>
            </w:r>
            <w:r w:rsidR="0096169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__________</w:t>
            </w:r>
            <w:r w:rsidR="00B42FD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дом </w:t>
            </w:r>
            <w:r w:rsidR="0096169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____</w:t>
            </w:r>
            <w:r w:rsidR="00B42FD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кв. </w:t>
            </w:r>
            <w:r w:rsidR="0096169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</w:t>
            </w:r>
            <w:r w:rsidR="00B42FD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="00B42FD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br/>
              <w:t xml:space="preserve">г. </w:t>
            </w:r>
            <w:r w:rsidR="0096169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______</w:t>
            </w:r>
            <w:r w:rsidR="00B42FD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="0096169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____________</w:t>
            </w:r>
            <w:r w:rsidR="00B42FD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район, Краснодарский край</w:t>
            </w:r>
          </w:p>
          <w:p w:rsidR="00CE538B" w:rsidRPr="00B11E62" w:rsidRDefault="00CE538B" w:rsidP="00B1699D">
            <w:pPr>
              <w:rPr>
                <w:rFonts w:ascii="Times New Roman" w:eastAsia="Trebuchet MS" w:hAnsi="Times New Roman"/>
                <w:b/>
                <w:sz w:val="27"/>
                <w:szCs w:val="27"/>
                <w:lang w:val="ru-RU"/>
              </w:rPr>
            </w:pPr>
          </w:p>
        </w:tc>
        <w:tc>
          <w:tcPr>
            <w:tcW w:w="4356" w:type="dxa"/>
          </w:tcPr>
          <w:p w:rsidR="00CE538B" w:rsidRPr="00CE538B" w:rsidRDefault="00CE538B" w:rsidP="00CE538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E538B" w:rsidRPr="00CE538B" w:rsidRDefault="00CE538B" w:rsidP="00CE538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E538B" w:rsidRPr="008912CF" w:rsidRDefault="00CE538B" w:rsidP="00CE538B">
            <w:pPr>
              <w:tabs>
                <w:tab w:val="left" w:pos="2049"/>
                <w:tab w:val="left" w:pos="4217"/>
              </w:tabs>
              <w:jc w:val="center"/>
              <w:rPr>
                <w:rFonts w:ascii="Times New Roman" w:eastAsia="Trebuchet MS" w:hAnsi="Times New Roman"/>
                <w:b/>
                <w:color w:val="231F20"/>
                <w:sz w:val="28"/>
                <w:szCs w:val="28"/>
                <w:u w:val="single" w:color="221E1F"/>
                <w:lang w:val="ru-RU"/>
              </w:rPr>
            </w:pPr>
          </w:p>
          <w:p w:rsidR="00CE538B" w:rsidRPr="008912CF" w:rsidRDefault="00CE538B" w:rsidP="00CE538B">
            <w:pPr>
              <w:tabs>
                <w:tab w:val="left" w:pos="2049"/>
                <w:tab w:val="left" w:pos="4217"/>
              </w:tabs>
              <w:jc w:val="center"/>
              <w:rPr>
                <w:rFonts w:ascii="Times New Roman" w:eastAsia="Trebuchet MS" w:hAnsi="Times New Roman"/>
                <w:b/>
                <w:color w:val="231F20"/>
                <w:sz w:val="28"/>
                <w:szCs w:val="28"/>
                <w:u w:val="single" w:color="221E1F"/>
                <w:lang w:val="ru-RU"/>
              </w:rPr>
            </w:pPr>
          </w:p>
          <w:p w:rsidR="00CE538B" w:rsidRPr="008912CF" w:rsidRDefault="00CE538B" w:rsidP="00CE538B">
            <w:pPr>
              <w:tabs>
                <w:tab w:val="left" w:pos="2049"/>
                <w:tab w:val="left" w:pos="4217"/>
              </w:tabs>
              <w:jc w:val="center"/>
              <w:rPr>
                <w:rFonts w:ascii="Times New Roman" w:eastAsia="Trebuchet MS" w:hAnsi="Times New Roman"/>
                <w:b/>
                <w:color w:val="231F20"/>
                <w:sz w:val="28"/>
                <w:szCs w:val="28"/>
                <w:lang w:val="ru-RU"/>
              </w:rPr>
            </w:pPr>
          </w:p>
          <w:p w:rsidR="00CE538B" w:rsidRPr="008912CF" w:rsidRDefault="00CE538B" w:rsidP="00CE538B">
            <w:pPr>
              <w:tabs>
                <w:tab w:val="left" w:pos="2049"/>
                <w:tab w:val="left" w:pos="4217"/>
              </w:tabs>
              <w:jc w:val="center"/>
              <w:rPr>
                <w:rFonts w:ascii="Times New Roman" w:eastAsia="Trebuchet MS" w:hAnsi="Times New Roman"/>
                <w:b/>
                <w:color w:val="231F20"/>
                <w:sz w:val="28"/>
                <w:szCs w:val="28"/>
                <w:u w:val="single" w:color="221E1F"/>
                <w:lang w:val="ru-RU"/>
              </w:rPr>
            </w:pPr>
          </w:p>
        </w:tc>
      </w:tr>
    </w:tbl>
    <w:p w:rsidR="00B1699D" w:rsidRPr="00B42FD3" w:rsidRDefault="00B42FD3" w:rsidP="00B42FD3">
      <w:pPr>
        <w:ind w:left="-14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42FD3">
        <w:rPr>
          <w:rFonts w:ascii="Times New Roman" w:hAnsi="Times New Roman"/>
          <w:b/>
          <w:sz w:val="28"/>
          <w:szCs w:val="28"/>
          <w:lang w:val="ru-RU"/>
        </w:rPr>
        <w:t>Уважаемый</w:t>
      </w:r>
      <w:r w:rsidR="0096169C">
        <w:rPr>
          <w:rFonts w:ascii="Times New Roman" w:hAnsi="Times New Roman"/>
          <w:b/>
          <w:sz w:val="28"/>
          <w:szCs w:val="28"/>
          <w:lang w:val="ru-RU"/>
        </w:rPr>
        <w:t>(ая)</w:t>
      </w:r>
      <w:r w:rsidRPr="00B42F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6169C">
        <w:rPr>
          <w:rFonts w:ascii="Times New Roman" w:hAnsi="Times New Roman"/>
          <w:b/>
          <w:sz w:val="28"/>
          <w:szCs w:val="28"/>
          <w:lang w:val="ru-RU"/>
        </w:rPr>
        <w:t>_________ ___________</w:t>
      </w:r>
      <w:r w:rsidRPr="00B42FD3">
        <w:rPr>
          <w:rFonts w:ascii="Times New Roman" w:hAnsi="Times New Roman"/>
          <w:b/>
          <w:sz w:val="28"/>
          <w:szCs w:val="28"/>
          <w:lang w:val="ru-RU"/>
        </w:rPr>
        <w:t>!</w:t>
      </w:r>
    </w:p>
    <w:p w:rsidR="00B42FD3" w:rsidRDefault="00B42FD3" w:rsidP="00B1699D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136E" w:rsidRPr="00B1699D" w:rsidRDefault="00B1699D" w:rsidP="00B1699D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1699D">
        <w:rPr>
          <w:rFonts w:ascii="Times New Roman" w:hAnsi="Times New Roman"/>
          <w:sz w:val="28"/>
          <w:szCs w:val="28"/>
          <w:lang w:val="ru-RU"/>
        </w:rPr>
        <w:t>В ответ на входящее письмо</w:t>
      </w:r>
      <w:r w:rsidR="00B11E62" w:rsidRPr="00B169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1699D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96169C">
        <w:rPr>
          <w:rFonts w:ascii="Times New Roman" w:hAnsi="Times New Roman"/>
          <w:sz w:val="28"/>
          <w:szCs w:val="28"/>
          <w:lang w:val="ru-RU"/>
        </w:rPr>
        <w:t>___________</w:t>
      </w:r>
      <w:r w:rsidR="00C51452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B11E62" w:rsidRPr="00B169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169C">
        <w:rPr>
          <w:rFonts w:ascii="Times New Roman" w:hAnsi="Times New Roman"/>
          <w:sz w:val="28"/>
          <w:szCs w:val="28"/>
          <w:lang w:val="ru-RU"/>
        </w:rPr>
        <w:t>_____</w:t>
      </w:r>
      <w:r w:rsidR="00C05FE3" w:rsidRPr="00B1699D">
        <w:rPr>
          <w:rFonts w:ascii="Times New Roman" w:hAnsi="Times New Roman"/>
          <w:sz w:val="28"/>
          <w:szCs w:val="28"/>
          <w:lang w:val="ru-RU"/>
        </w:rPr>
        <w:t>, и</w:t>
      </w:r>
      <w:r w:rsidR="005E136E" w:rsidRPr="00B1699D">
        <w:rPr>
          <w:rFonts w:ascii="Times New Roman" w:hAnsi="Times New Roman"/>
          <w:sz w:val="28"/>
          <w:szCs w:val="28"/>
          <w:lang w:val="ru-RU"/>
        </w:rPr>
        <w:t xml:space="preserve">нформируем вас о том, что в соответствии с подпунктом «а» пункта 1 Поручений Президента Российской Федерации от 31.05.2020 </w:t>
      </w:r>
      <w:r w:rsidR="00917160" w:rsidRPr="00B1699D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="005E136E" w:rsidRPr="00B1699D">
        <w:rPr>
          <w:rFonts w:ascii="Times New Roman" w:hAnsi="Times New Roman"/>
          <w:sz w:val="28"/>
          <w:szCs w:val="28"/>
          <w:lang w:val="ru-RU"/>
        </w:rPr>
        <w:t>№ Пр-907 по результатам проверки исполнения законодательства, направленного на развитие газоснабжения и газификации регионов, Правительству Российской Федерации, исполнительным органам субъектов Российской Федерации при участии ПАО «Газпром» и других заинтересованных организаций данной сферы деятельности поручено обеспечить формирование источников финансирования мероприятий по подключению граждан к газораспределительным се</w:t>
      </w:r>
      <w:r w:rsidR="001B6EB1">
        <w:rPr>
          <w:rFonts w:ascii="Times New Roman" w:hAnsi="Times New Roman"/>
          <w:sz w:val="28"/>
          <w:szCs w:val="28"/>
          <w:lang w:val="ru-RU"/>
        </w:rPr>
        <w:t>тям без привлечения их средств.</w:t>
      </w:r>
    </w:p>
    <w:p w:rsidR="005E136E" w:rsidRPr="00B1699D" w:rsidRDefault="00D07709" w:rsidP="00B1699D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1699D">
        <w:rPr>
          <w:rFonts w:ascii="Times New Roman" w:hAnsi="Times New Roman"/>
          <w:sz w:val="28"/>
          <w:szCs w:val="28"/>
          <w:lang w:val="ru-RU"/>
        </w:rPr>
        <w:t>По р</w:t>
      </w:r>
      <w:r w:rsidR="005E136E" w:rsidRPr="00B1699D">
        <w:rPr>
          <w:rFonts w:ascii="Times New Roman" w:hAnsi="Times New Roman"/>
          <w:sz w:val="28"/>
          <w:szCs w:val="28"/>
          <w:lang w:val="ru-RU"/>
        </w:rPr>
        <w:t>езультат</w:t>
      </w:r>
      <w:r w:rsidRPr="00B1699D">
        <w:rPr>
          <w:rFonts w:ascii="Times New Roman" w:hAnsi="Times New Roman"/>
          <w:sz w:val="28"/>
          <w:szCs w:val="28"/>
          <w:lang w:val="ru-RU"/>
        </w:rPr>
        <w:t>ам</w:t>
      </w:r>
      <w:r w:rsidR="005E136E" w:rsidRPr="00B1699D">
        <w:rPr>
          <w:rFonts w:ascii="Times New Roman" w:hAnsi="Times New Roman"/>
          <w:sz w:val="28"/>
          <w:szCs w:val="28"/>
          <w:lang w:val="ru-RU"/>
        </w:rPr>
        <w:t xml:space="preserve"> принятых решений по исполнению указанного пункта Поручений Президента Российской Федерации </w:t>
      </w:r>
      <w:r w:rsidRPr="00B1699D">
        <w:rPr>
          <w:rFonts w:ascii="Times New Roman" w:hAnsi="Times New Roman"/>
          <w:sz w:val="28"/>
          <w:szCs w:val="28"/>
          <w:lang w:val="ru-RU"/>
        </w:rPr>
        <w:t>должны быть внесены соответствующие изменения</w:t>
      </w:r>
      <w:r w:rsidR="005E136E" w:rsidRPr="00B1699D">
        <w:rPr>
          <w:rFonts w:ascii="Times New Roman" w:hAnsi="Times New Roman"/>
          <w:sz w:val="28"/>
          <w:szCs w:val="28"/>
          <w:lang w:val="ru-RU"/>
        </w:rPr>
        <w:t xml:space="preserve"> в законодательство и </w:t>
      </w:r>
      <w:r w:rsidR="00C51452">
        <w:rPr>
          <w:rFonts w:ascii="Times New Roman" w:hAnsi="Times New Roman"/>
          <w:sz w:val="28"/>
          <w:szCs w:val="28"/>
          <w:lang w:val="ru-RU"/>
        </w:rPr>
        <w:t>иные нормативные правовые акты.</w:t>
      </w:r>
    </w:p>
    <w:p w:rsidR="005E136E" w:rsidRPr="00B1699D" w:rsidRDefault="005E136E" w:rsidP="00B1699D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1699D">
        <w:rPr>
          <w:rFonts w:ascii="Times New Roman" w:hAnsi="Times New Roman"/>
          <w:sz w:val="28"/>
          <w:szCs w:val="28"/>
          <w:lang w:val="ru-RU"/>
        </w:rPr>
        <w:t xml:space="preserve">На сегодняшний день </w:t>
      </w:r>
      <w:r w:rsidR="00E00F2F" w:rsidRPr="00B1699D">
        <w:rPr>
          <w:rFonts w:ascii="Times New Roman" w:hAnsi="Times New Roman"/>
          <w:sz w:val="28"/>
          <w:szCs w:val="28"/>
          <w:lang w:val="ru-RU"/>
        </w:rPr>
        <w:t xml:space="preserve">такие изменения не внесены, в связи с чем, </w:t>
      </w:r>
      <w:r w:rsidRPr="00B1699D">
        <w:rPr>
          <w:rFonts w:ascii="Times New Roman" w:hAnsi="Times New Roman"/>
          <w:sz w:val="28"/>
          <w:szCs w:val="28"/>
          <w:lang w:val="ru-RU"/>
        </w:rPr>
        <w:t>газораспределительные организации при осуществлении мероприятий по подключению (технологическому присоединению) объектов капитального строительства к сетям газораспределения, руководствуются</w:t>
      </w:r>
      <w:r w:rsidR="003F55A7" w:rsidRPr="00B1699D">
        <w:rPr>
          <w:rFonts w:ascii="Times New Roman" w:hAnsi="Times New Roman"/>
          <w:sz w:val="28"/>
          <w:szCs w:val="28"/>
          <w:lang w:val="ru-RU"/>
        </w:rPr>
        <w:t xml:space="preserve"> действующим законодательством</w:t>
      </w:r>
      <w:r w:rsidR="004D5159" w:rsidRPr="00B1699D">
        <w:rPr>
          <w:rFonts w:ascii="Times New Roman" w:hAnsi="Times New Roman"/>
          <w:sz w:val="28"/>
          <w:szCs w:val="28"/>
          <w:lang w:val="ru-RU"/>
        </w:rPr>
        <w:t xml:space="preserve"> РФ</w:t>
      </w:r>
      <w:r w:rsidR="003F55A7" w:rsidRPr="00B1699D">
        <w:rPr>
          <w:rFonts w:ascii="Times New Roman" w:hAnsi="Times New Roman"/>
          <w:sz w:val="28"/>
          <w:szCs w:val="28"/>
          <w:lang w:val="ru-RU"/>
        </w:rPr>
        <w:t>, в том числе</w:t>
      </w:r>
      <w:r w:rsidRPr="00B1699D">
        <w:rPr>
          <w:rFonts w:ascii="Times New Roman" w:hAnsi="Times New Roman"/>
          <w:sz w:val="28"/>
          <w:szCs w:val="28"/>
          <w:lang w:val="ru-RU"/>
        </w:rPr>
        <w:t xml:space="preserve"> требованиями Правил, утвержденными Постановлением Правительства Российской Федерации от 30.12.2013 № 1314, а также иными нормами</w:t>
      </w:r>
      <w:r w:rsidR="001B6EB1">
        <w:rPr>
          <w:rFonts w:ascii="Times New Roman" w:hAnsi="Times New Roman"/>
          <w:sz w:val="28"/>
          <w:szCs w:val="28"/>
          <w:lang w:val="ru-RU"/>
        </w:rPr>
        <w:t xml:space="preserve"> действующего законодательства.</w:t>
      </w:r>
    </w:p>
    <w:p w:rsidR="005E136E" w:rsidRPr="00B1699D" w:rsidRDefault="005E136E" w:rsidP="00B1699D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1699D">
        <w:rPr>
          <w:rFonts w:ascii="Times New Roman" w:hAnsi="Times New Roman"/>
          <w:sz w:val="28"/>
          <w:szCs w:val="28"/>
          <w:lang w:val="ru-RU"/>
        </w:rPr>
        <w:t>В соответствии со ст. 14 Федерального закона Российской Федерации от 06.10.2003 № 131-ФЗ «Об общих принципах организации местного самоуправления в Российской Федерации», а также ст. 7 Федерального закона Российской Федерации от 31.03.1999 № 69-ФЗ «О газоснабжении в Российской Федерации» организация газоснабжения населения является полномочием органов местного самоуправления поселений и осуществляется в порядке, установленном законодательством Российской Федерации и муниципальными</w:t>
      </w:r>
      <w:r w:rsidR="001B6EB1">
        <w:rPr>
          <w:rFonts w:ascii="Times New Roman" w:hAnsi="Times New Roman"/>
          <w:sz w:val="28"/>
          <w:szCs w:val="28"/>
          <w:lang w:val="ru-RU"/>
        </w:rPr>
        <w:t xml:space="preserve"> нормативными правовыми актами.</w:t>
      </w:r>
    </w:p>
    <w:p w:rsidR="00B1699D" w:rsidRPr="00B1699D" w:rsidRDefault="005E136E" w:rsidP="00BB26AF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1699D">
        <w:rPr>
          <w:rFonts w:ascii="Times New Roman" w:hAnsi="Times New Roman"/>
          <w:sz w:val="28"/>
          <w:szCs w:val="28"/>
          <w:lang w:val="ru-RU"/>
        </w:rPr>
        <w:lastRenderedPageBreak/>
        <w:t>Проектирование и строительство уличных (внутрипоселковых) сетей газораспределения и подготовка потребителей к приему газа обеспечиваются администрациями субъектов Российской Федерации за счет привлечения средств бюджетов всех уровней и др</w:t>
      </w:r>
      <w:r w:rsidR="001B6EB1">
        <w:rPr>
          <w:rFonts w:ascii="Times New Roman" w:hAnsi="Times New Roman"/>
          <w:sz w:val="28"/>
          <w:szCs w:val="28"/>
          <w:lang w:val="ru-RU"/>
        </w:rPr>
        <w:t>угих источников финансирования.</w:t>
      </w:r>
    </w:p>
    <w:p w:rsidR="005E136E" w:rsidRPr="00B1699D" w:rsidRDefault="005E136E" w:rsidP="00B1699D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1699D">
        <w:rPr>
          <w:rFonts w:ascii="Times New Roman" w:hAnsi="Times New Roman"/>
          <w:sz w:val="28"/>
          <w:szCs w:val="28"/>
          <w:lang w:val="ru-RU"/>
        </w:rPr>
        <w:t>Разработку и реализацию программ газификации осуществляют органы исполнительной власти субъектов Российской Федерации в соответствии с п. 3 Правил разработки и реализации межрегиональных и региональных программ газификации жилищно-коммуна</w:t>
      </w:r>
      <w:r w:rsidR="00976E0B" w:rsidRPr="00B1699D">
        <w:rPr>
          <w:rFonts w:ascii="Times New Roman" w:hAnsi="Times New Roman"/>
          <w:sz w:val="28"/>
          <w:szCs w:val="28"/>
          <w:lang w:val="ru-RU"/>
        </w:rPr>
        <w:t xml:space="preserve">льного хозяйства, промышленных </w:t>
      </w:r>
      <w:r w:rsidRPr="00B1699D">
        <w:rPr>
          <w:rFonts w:ascii="Times New Roman" w:hAnsi="Times New Roman"/>
          <w:sz w:val="28"/>
          <w:szCs w:val="28"/>
          <w:lang w:val="ru-RU"/>
        </w:rPr>
        <w:t xml:space="preserve">и иных организаций, утвержденных Постановлением Правительства Российской </w:t>
      </w:r>
      <w:r w:rsidR="001B6EB1">
        <w:rPr>
          <w:rFonts w:ascii="Times New Roman" w:hAnsi="Times New Roman"/>
          <w:sz w:val="28"/>
          <w:szCs w:val="28"/>
          <w:lang w:val="ru-RU"/>
        </w:rPr>
        <w:t>Федерации от 10.09.2016 № 903.</w:t>
      </w:r>
    </w:p>
    <w:p w:rsidR="005E136E" w:rsidRPr="00B1699D" w:rsidRDefault="005E136E" w:rsidP="00B1699D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1699D">
        <w:rPr>
          <w:rFonts w:ascii="Times New Roman" w:hAnsi="Times New Roman"/>
          <w:sz w:val="28"/>
          <w:szCs w:val="28"/>
          <w:lang w:val="ru-RU"/>
        </w:rPr>
        <w:t>В случае отсутствия в населенном пункте или его части сетей газораспределения, к которым имеется техническая возможность подключения объектов капитального строительства, лица, заинтересован</w:t>
      </w:r>
      <w:r w:rsidR="00976E0B" w:rsidRPr="00B1699D">
        <w:rPr>
          <w:rFonts w:ascii="Times New Roman" w:hAnsi="Times New Roman"/>
          <w:sz w:val="28"/>
          <w:szCs w:val="28"/>
          <w:lang w:val="ru-RU"/>
        </w:rPr>
        <w:t xml:space="preserve">ные в газификации жилых домов, </w:t>
      </w:r>
      <w:r w:rsidRPr="00B1699D">
        <w:rPr>
          <w:rFonts w:ascii="Times New Roman" w:hAnsi="Times New Roman"/>
          <w:sz w:val="28"/>
          <w:szCs w:val="28"/>
          <w:lang w:val="ru-RU"/>
        </w:rPr>
        <w:t>вправе обратиться в орган исполнительной власти субъекта Российской Федерации, утверждающий программу газификации, с соответствующими заявлениями о решении вопроса по обеспечению технической возможности подключения объектов капитального строительства, расположенных в таком населенном пункте.</w:t>
      </w:r>
    </w:p>
    <w:p w:rsidR="000E5971" w:rsidRDefault="004D5159" w:rsidP="00B1699D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1699D">
        <w:rPr>
          <w:rFonts w:ascii="Times New Roman" w:hAnsi="Times New Roman"/>
          <w:sz w:val="28"/>
          <w:szCs w:val="28"/>
          <w:lang w:val="ru-RU"/>
        </w:rPr>
        <w:t xml:space="preserve">Таким образом, </w:t>
      </w:r>
      <w:r w:rsidR="00E00F2F" w:rsidRPr="00B1699D">
        <w:rPr>
          <w:rFonts w:ascii="Times New Roman" w:hAnsi="Times New Roman"/>
          <w:sz w:val="28"/>
          <w:szCs w:val="28"/>
          <w:lang w:val="ru-RU"/>
        </w:rPr>
        <w:t xml:space="preserve">после внесения соответствующих изменений в законодательство РФ, </w:t>
      </w:r>
      <w:r w:rsidRPr="00B1699D">
        <w:rPr>
          <w:rFonts w:ascii="Times New Roman" w:hAnsi="Times New Roman"/>
          <w:sz w:val="28"/>
          <w:szCs w:val="28"/>
          <w:lang w:val="ru-RU"/>
        </w:rPr>
        <w:t xml:space="preserve">Общество </w:t>
      </w:r>
      <w:r w:rsidR="00E00F2F" w:rsidRPr="00B1699D">
        <w:rPr>
          <w:rFonts w:ascii="Times New Roman" w:hAnsi="Times New Roman"/>
          <w:sz w:val="28"/>
          <w:szCs w:val="28"/>
          <w:lang w:val="ru-RU"/>
        </w:rPr>
        <w:t>готово осуществить мероприятия по подключению</w:t>
      </w:r>
      <w:r w:rsidRPr="00B1699D">
        <w:rPr>
          <w:rFonts w:ascii="Times New Roman" w:hAnsi="Times New Roman"/>
          <w:sz w:val="28"/>
          <w:szCs w:val="28"/>
          <w:lang w:val="ru-RU"/>
        </w:rPr>
        <w:t xml:space="preserve"> к сетям газораспределения объектов капитального строительства без </w:t>
      </w:r>
      <w:r w:rsidR="00E00F2F" w:rsidRPr="00B1699D">
        <w:rPr>
          <w:rFonts w:ascii="Times New Roman" w:hAnsi="Times New Roman"/>
          <w:sz w:val="28"/>
          <w:szCs w:val="28"/>
          <w:lang w:val="ru-RU"/>
        </w:rPr>
        <w:t>использования средств граждан</w:t>
      </w:r>
      <w:r w:rsidR="000E5971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4D5159" w:rsidRPr="00B1699D" w:rsidRDefault="000E5971" w:rsidP="00B1699D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настоящий момент, до вступления в силу соответствующих изменений в законодательство РФ, Общество вынуждено приостановить рассмотрение Вашего обращения</w:t>
      </w:r>
      <w:r w:rsidR="00E00F2F" w:rsidRPr="00B1699D">
        <w:rPr>
          <w:rFonts w:ascii="Times New Roman" w:hAnsi="Times New Roman"/>
          <w:sz w:val="28"/>
          <w:szCs w:val="28"/>
          <w:lang w:val="ru-RU"/>
        </w:rPr>
        <w:t>.</w:t>
      </w:r>
    </w:p>
    <w:p w:rsidR="00B1699D" w:rsidRDefault="00B1699D" w:rsidP="00B1699D">
      <w:pPr>
        <w:ind w:left="-142" w:firstLine="851"/>
        <w:rPr>
          <w:sz w:val="28"/>
          <w:szCs w:val="28"/>
          <w:lang w:val="ru-RU"/>
        </w:rPr>
      </w:pPr>
    </w:p>
    <w:p w:rsidR="00D21D60" w:rsidRPr="00B1699D" w:rsidRDefault="00D21D60" w:rsidP="00B1699D">
      <w:pPr>
        <w:ind w:left="-142" w:firstLine="851"/>
        <w:rPr>
          <w:sz w:val="28"/>
          <w:szCs w:val="28"/>
          <w:lang w:val="ru-RU"/>
        </w:rPr>
      </w:pPr>
    </w:p>
    <w:p w:rsidR="0096169C" w:rsidRDefault="0096169C" w:rsidP="00B1699D">
      <w:pPr>
        <w:widowControl w:val="0"/>
        <w:ind w:left="-142"/>
        <w:rPr>
          <w:rFonts w:ascii="Times New Roman" w:eastAsia="Trebuchet MS" w:hAnsi="Times New Roman"/>
          <w:b/>
          <w:color w:val="231F20"/>
          <w:sz w:val="28"/>
          <w:szCs w:val="28"/>
          <w:lang w:val="ru-RU" w:bidi="ar-SA"/>
        </w:rPr>
      </w:pPr>
      <w:r>
        <w:rPr>
          <w:rFonts w:ascii="Times New Roman" w:eastAsia="Trebuchet MS" w:hAnsi="Times New Roman"/>
          <w:b/>
          <w:color w:val="231F20"/>
          <w:sz w:val="28"/>
          <w:szCs w:val="28"/>
          <w:lang w:val="ru-RU" w:bidi="ar-SA"/>
        </w:rPr>
        <w:t xml:space="preserve">Представитель АО «Газпром газораспределение </w:t>
      </w:r>
      <w:r>
        <w:rPr>
          <w:rFonts w:ascii="Times New Roman" w:eastAsia="Trebuchet MS" w:hAnsi="Times New Roman"/>
          <w:b/>
          <w:color w:val="231F20"/>
          <w:sz w:val="28"/>
          <w:szCs w:val="28"/>
          <w:lang w:val="ru-RU" w:bidi="ar-SA"/>
        </w:rPr>
        <w:br/>
        <w:t>Краснодар» по доверенности № ________ от ________</w:t>
      </w:r>
    </w:p>
    <w:p w:rsidR="00C05FE3" w:rsidRPr="00B1699D" w:rsidRDefault="0096169C" w:rsidP="0096169C">
      <w:pPr>
        <w:widowControl w:val="0"/>
        <w:ind w:left="-142"/>
        <w:jc w:val="right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="Trebuchet MS" w:hAnsi="Times New Roman"/>
          <w:b/>
          <w:color w:val="231F20"/>
          <w:sz w:val="28"/>
          <w:szCs w:val="28"/>
          <w:lang w:val="ru-RU" w:bidi="ar-SA"/>
        </w:rPr>
        <w:t>ФИО</w:t>
      </w:r>
    </w:p>
    <w:p w:rsidR="00C05FE3" w:rsidRDefault="00C05FE3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0E5971">
      <w:pPr>
        <w:widowControl w:val="0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B26AF" w:rsidRDefault="00BB26AF" w:rsidP="00B11E62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699D" w:rsidRDefault="00B1699D" w:rsidP="00BB26AF">
      <w:pPr>
        <w:widowControl w:val="0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E00F2F" w:rsidRDefault="00E00F2F" w:rsidP="00B11E62">
      <w:pPr>
        <w:widowControl w:val="0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B11E62" w:rsidRDefault="0096169C" w:rsidP="00B1699D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  <w:r>
        <w:rPr>
          <w:rFonts w:ascii="Times New Roman" w:eastAsiaTheme="minorHAnsi" w:hAnsi="Times New Roman"/>
          <w:sz w:val="20"/>
          <w:szCs w:val="20"/>
          <w:lang w:val="ru-RU" w:bidi="ar-SA"/>
        </w:rPr>
        <w:t>Исп.:</w:t>
      </w:r>
    </w:p>
    <w:p w:rsidR="00C05FE3" w:rsidRPr="0096169C" w:rsidRDefault="0096169C" w:rsidP="00B1699D">
      <w:pPr>
        <w:widowControl w:val="0"/>
        <w:ind w:left="-142"/>
        <w:rPr>
          <w:rFonts w:ascii="Times New Roman" w:eastAsiaTheme="minorHAnsi" w:hAnsi="Times New Roman"/>
          <w:sz w:val="20"/>
          <w:szCs w:val="20"/>
          <w:lang w:val="ru-RU" w:bidi="ar-SA"/>
        </w:rPr>
      </w:pPr>
      <w:r>
        <w:rPr>
          <w:rFonts w:ascii="Times New Roman" w:eastAsiaTheme="minorHAnsi" w:hAnsi="Times New Roman"/>
          <w:sz w:val="20"/>
          <w:szCs w:val="20"/>
          <w:lang w:val="ru-RU" w:bidi="ar-SA"/>
        </w:rPr>
        <w:t>Тел.:</w:t>
      </w:r>
    </w:p>
    <w:sectPr w:rsidR="00C05FE3" w:rsidRPr="0096169C" w:rsidSect="001B6EB1">
      <w:pgSz w:w="11910" w:h="16840"/>
      <w:pgMar w:top="851" w:right="851" w:bottom="851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23A" w:rsidRDefault="002D123A" w:rsidP="00C72157">
      <w:r>
        <w:separator/>
      </w:r>
    </w:p>
  </w:endnote>
  <w:endnote w:type="continuationSeparator" w:id="0">
    <w:p w:rsidR="002D123A" w:rsidRDefault="002D123A" w:rsidP="00C7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C">
    <w:altName w:val="Courier New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23A" w:rsidRDefault="002D123A" w:rsidP="00C72157">
      <w:r>
        <w:separator/>
      </w:r>
    </w:p>
  </w:footnote>
  <w:footnote w:type="continuationSeparator" w:id="0">
    <w:p w:rsidR="002D123A" w:rsidRDefault="002D123A" w:rsidP="00C72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B795A"/>
    <w:multiLevelType w:val="hybridMultilevel"/>
    <w:tmpl w:val="344A618A"/>
    <w:lvl w:ilvl="0" w:tplc="4C5CC078">
      <w:start w:val="1"/>
      <w:numFmt w:val="decimal"/>
      <w:lvlText w:val="%1."/>
      <w:lvlJc w:val="left"/>
      <w:pPr>
        <w:ind w:left="76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D725DCD"/>
    <w:multiLevelType w:val="hybridMultilevel"/>
    <w:tmpl w:val="17CA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01873"/>
    <w:multiLevelType w:val="hybridMultilevel"/>
    <w:tmpl w:val="F1B0AD56"/>
    <w:lvl w:ilvl="0" w:tplc="8264A770">
      <w:start w:val="1"/>
      <w:numFmt w:val="decimal"/>
      <w:lvlText w:val="%1."/>
      <w:lvlJc w:val="left"/>
      <w:pPr>
        <w:ind w:left="4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31"/>
    <w:rsid w:val="00004415"/>
    <w:rsid w:val="00020F4F"/>
    <w:rsid w:val="00070586"/>
    <w:rsid w:val="00074D3D"/>
    <w:rsid w:val="00086D0F"/>
    <w:rsid w:val="00093794"/>
    <w:rsid w:val="000E5971"/>
    <w:rsid w:val="00130517"/>
    <w:rsid w:val="0016178F"/>
    <w:rsid w:val="00172A2F"/>
    <w:rsid w:val="00197B1D"/>
    <w:rsid w:val="001B57C3"/>
    <w:rsid w:val="001B6EB1"/>
    <w:rsid w:val="001C6213"/>
    <w:rsid w:val="001E0A1C"/>
    <w:rsid w:val="00231D0C"/>
    <w:rsid w:val="0024291B"/>
    <w:rsid w:val="0024787F"/>
    <w:rsid w:val="0029505B"/>
    <w:rsid w:val="002B2159"/>
    <w:rsid w:val="002C06DB"/>
    <w:rsid w:val="002D123A"/>
    <w:rsid w:val="002F2931"/>
    <w:rsid w:val="002F4074"/>
    <w:rsid w:val="00306492"/>
    <w:rsid w:val="00320220"/>
    <w:rsid w:val="003669E1"/>
    <w:rsid w:val="003C4B43"/>
    <w:rsid w:val="003D19E9"/>
    <w:rsid w:val="003D3536"/>
    <w:rsid w:val="003D371A"/>
    <w:rsid w:val="003F24DB"/>
    <w:rsid w:val="003F55A7"/>
    <w:rsid w:val="00402B7D"/>
    <w:rsid w:val="00451F4B"/>
    <w:rsid w:val="00454262"/>
    <w:rsid w:val="004645AD"/>
    <w:rsid w:val="00496A8F"/>
    <w:rsid w:val="004A5ED0"/>
    <w:rsid w:val="004B552F"/>
    <w:rsid w:val="004B6BBA"/>
    <w:rsid w:val="004B7880"/>
    <w:rsid w:val="004D5159"/>
    <w:rsid w:val="004D76E8"/>
    <w:rsid w:val="004E2653"/>
    <w:rsid w:val="004E3023"/>
    <w:rsid w:val="004F5426"/>
    <w:rsid w:val="00500071"/>
    <w:rsid w:val="0050291B"/>
    <w:rsid w:val="00524C6B"/>
    <w:rsid w:val="005277F7"/>
    <w:rsid w:val="005313D9"/>
    <w:rsid w:val="005323EC"/>
    <w:rsid w:val="005E136E"/>
    <w:rsid w:val="00602589"/>
    <w:rsid w:val="006562B3"/>
    <w:rsid w:val="0065746E"/>
    <w:rsid w:val="00683209"/>
    <w:rsid w:val="00685B70"/>
    <w:rsid w:val="006C25A2"/>
    <w:rsid w:val="006E7B4B"/>
    <w:rsid w:val="007235C2"/>
    <w:rsid w:val="00727619"/>
    <w:rsid w:val="00746A4C"/>
    <w:rsid w:val="00747E1D"/>
    <w:rsid w:val="00752972"/>
    <w:rsid w:val="00786929"/>
    <w:rsid w:val="007B15BC"/>
    <w:rsid w:val="008466D5"/>
    <w:rsid w:val="00875573"/>
    <w:rsid w:val="00896FAC"/>
    <w:rsid w:val="008C6EAE"/>
    <w:rsid w:val="008C7BA5"/>
    <w:rsid w:val="008E36F8"/>
    <w:rsid w:val="00917160"/>
    <w:rsid w:val="00926625"/>
    <w:rsid w:val="00933E5F"/>
    <w:rsid w:val="0096169C"/>
    <w:rsid w:val="0097502F"/>
    <w:rsid w:val="00976E0B"/>
    <w:rsid w:val="00985D5E"/>
    <w:rsid w:val="009962E1"/>
    <w:rsid w:val="009B0348"/>
    <w:rsid w:val="009C5C6A"/>
    <w:rsid w:val="009F3242"/>
    <w:rsid w:val="009F7A5A"/>
    <w:rsid w:val="00A1343F"/>
    <w:rsid w:val="00A3774B"/>
    <w:rsid w:val="00A4503C"/>
    <w:rsid w:val="00A45B33"/>
    <w:rsid w:val="00AE099B"/>
    <w:rsid w:val="00AE5F07"/>
    <w:rsid w:val="00AF1662"/>
    <w:rsid w:val="00B11E62"/>
    <w:rsid w:val="00B11F05"/>
    <w:rsid w:val="00B135B7"/>
    <w:rsid w:val="00B1699D"/>
    <w:rsid w:val="00B42FD3"/>
    <w:rsid w:val="00B4376F"/>
    <w:rsid w:val="00B8561C"/>
    <w:rsid w:val="00B87E6A"/>
    <w:rsid w:val="00BA729F"/>
    <w:rsid w:val="00BB26AF"/>
    <w:rsid w:val="00BC5C55"/>
    <w:rsid w:val="00BD4005"/>
    <w:rsid w:val="00BE64DB"/>
    <w:rsid w:val="00BF50BE"/>
    <w:rsid w:val="00BF691F"/>
    <w:rsid w:val="00C05FE3"/>
    <w:rsid w:val="00C4339B"/>
    <w:rsid w:val="00C51452"/>
    <w:rsid w:val="00C72157"/>
    <w:rsid w:val="00CB6AC5"/>
    <w:rsid w:val="00CD112A"/>
    <w:rsid w:val="00CE538B"/>
    <w:rsid w:val="00CE5B87"/>
    <w:rsid w:val="00CF7BD5"/>
    <w:rsid w:val="00D07709"/>
    <w:rsid w:val="00D20A29"/>
    <w:rsid w:val="00D21D60"/>
    <w:rsid w:val="00D2297C"/>
    <w:rsid w:val="00D46B0A"/>
    <w:rsid w:val="00D52180"/>
    <w:rsid w:val="00D52499"/>
    <w:rsid w:val="00D6773C"/>
    <w:rsid w:val="00D74DA2"/>
    <w:rsid w:val="00D81D07"/>
    <w:rsid w:val="00DC4979"/>
    <w:rsid w:val="00DE04AC"/>
    <w:rsid w:val="00DF35F2"/>
    <w:rsid w:val="00E00F2F"/>
    <w:rsid w:val="00E67CB7"/>
    <w:rsid w:val="00E731DF"/>
    <w:rsid w:val="00E77E2F"/>
    <w:rsid w:val="00E92222"/>
    <w:rsid w:val="00EA2DEB"/>
    <w:rsid w:val="00ED373C"/>
    <w:rsid w:val="00ED7129"/>
    <w:rsid w:val="00EE4BF0"/>
    <w:rsid w:val="00F036A9"/>
    <w:rsid w:val="00F479F0"/>
    <w:rsid w:val="00F9046C"/>
    <w:rsid w:val="00F9095D"/>
    <w:rsid w:val="00FC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17AC72-E629-419C-8C68-399A4EC7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0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B0A"/>
    <w:pPr>
      <w:ind w:left="720"/>
      <w:contextualSpacing/>
    </w:pPr>
  </w:style>
  <w:style w:type="table" w:styleId="a4">
    <w:name w:val="Table Grid"/>
    <w:basedOn w:val="a1"/>
    <w:uiPriority w:val="59"/>
    <w:rsid w:val="00D4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72157"/>
    <w:pPr>
      <w:spacing w:after="200" w:line="276" w:lineRule="auto"/>
      <w:ind w:left="720"/>
      <w:contextualSpacing/>
    </w:pPr>
    <w:rPr>
      <w:rFonts w:ascii="Times New Roman" w:hAnsi="Times New Roman"/>
      <w:sz w:val="28"/>
      <w:lang w:val="ru-RU" w:bidi="ar-SA"/>
    </w:rPr>
  </w:style>
  <w:style w:type="paragraph" w:styleId="a5">
    <w:name w:val="footnote text"/>
    <w:basedOn w:val="a"/>
    <w:link w:val="a6"/>
    <w:rsid w:val="00C72157"/>
    <w:rPr>
      <w:rFonts w:ascii="Times New Roman" w:hAnsi="Times New Roman"/>
      <w:sz w:val="20"/>
      <w:szCs w:val="20"/>
      <w:lang w:val="ru-RU" w:bidi="ar-SA"/>
    </w:rPr>
  </w:style>
  <w:style w:type="character" w:customStyle="1" w:styleId="a6">
    <w:name w:val="Текст сноски Знак"/>
    <w:basedOn w:val="a0"/>
    <w:link w:val="a5"/>
    <w:rsid w:val="00C7215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C72157"/>
    <w:rPr>
      <w:rFonts w:cs="Times New Roman"/>
      <w:vertAlign w:val="superscript"/>
    </w:rPr>
  </w:style>
  <w:style w:type="paragraph" w:styleId="a8">
    <w:name w:val="Body Text"/>
    <w:basedOn w:val="a"/>
    <w:link w:val="a9"/>
    <w:uiPriority w:val="1"/>
    <w:qFormat/>
    <w:rsid w:val="00C4339B"/>
    <w:pPr>
      <w:widowControl w:val="0"/>
      <w:spacing w:before="47"/>
      <w:ind w:left="129"/>
    </w:pPr>
    <w:rPr>
      <w:rFonts w:ascii="Trebuchet MS" w:eastAsia="Trebuchet MS" w:hAnsi="Trebuchet MS" w:cstheme="minorBidi"/>
      <w:sz w:val="14"/>
      <w:szCs w:val="14"/>
      <w:lang w:bidi="ar-SA"/>
    </w:rPr>
  </w:style>
  <w:style w:type="character" w:customStyle="1" w:styleId="a9">
    <w:name w:val="Основной текст Знак"/>
    <w:basedOn w:val="a0"/>
    <w:link w:val="a8"/>
    <w:uiPriority w:val="1"/>
    <w:rsid w:val="00C4339B"/>
    <w:rPr>
      <w:rFonts w:ascii="Trebuchet MS" w:eastAsia="Trebuchet MS" w:hAnsi="Trebuchet MS"/>
      <w:sz w:val="14"/>
      <w:szCs w:val="14"/>
      <w:lang w:val="en-US"/>
    </w:rPr>
  </w:style>
  <w:style w:type="paragraph" w:styleId="aa">
    <w:name w:val="header"/>
    <w:basedOn w:val="a"/>
    <w:link w:val="ab"/>
    <w:uiPriority w:val="99"/>
    <w:unhideWhenUsed/>
    <w:rsid w:val="00C4339B"/>
    <w:pPr>
      <w:widowControl w:val="0"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C4339B"/>
    <w:rPr>
      <w:lang w:val="en-US"/>
    </w:rPr>
  </w:style>
  <w:style w:type="character" w:styleId="ac">
    <w:name w:val="Hyperlink"/>
    <w:basedOn w:val="a0"/>
    <w:uiPriority w:val="99"/>
    <w:unhideWhenUsed/>
    <w:rsid w:val="004B7880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4B7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869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869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6929"/>
    <w:rPr>
      <w:rFonts w:ascii="Tahoma" w:eastAsia="Times New Roman" w:hAnsi="Tahoma" w:cs="Tahoma"/>
      <w:sz w:val="16"/>
      <w:szCs w:val="16"/>
      <w:lang w:val="en-US" w:bidi="en-US"/>
    </w:rPr>
  </w:style>
  <w:style w:type="paragraph" w:styleId="af">
    <w:name w:val="footer"/>
    <w:basedOn w:val="a"/>
    <w:link w:val="af0"/>
    <w:uiPriority w:val="99"/>
    <w:unhideWhenUsed/>
    <w:rsid w:val="00B11E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11E62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Инженер ПТО</cp:lastModifiedBy>
  <cp:revision>2</cp:revision>
  <cp:lastPrinted>2021-05-24T10:33:00Z</cp:lastPrinted>
  <dcterms:created xsi:type="dcterms:W3CDTF">2021-07-22T07:27:00Z</dcterms:created>
  <dcterms:modified xsi:type="dcterms:W3CDTF">2021-07-22T07:27:00Z</dcterms:modified>
</cp:coreProperties>
</file>