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27" w:rsidRDefault="00AA6727" w:rsidP="00AA6727">
      <w:pPr>
        <w:jc w:val="center"/>
      </w:pPr>
      <w:r>
        <w:rPr>
          <w:noProof/>
        </w:rPr>
        <w:drawing>
          <wp:inline distT="0" distB="0" distL="0" distR="0">
            <wp:extent cx="5619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727" w:rsidRPr="002D0D89" w:rsidRDefault="00AA6727" w:rsidP="00AA6727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 w:rsidRPr="002D0D89">
        <w:rPr>
          <w:b/>
          <w:bCs/>
          <w:sz w:val="27"/>
          <w:szCs w:val="27"/>
        </w:rPr>
        <w:t>АДМИНИСТРАЦИЯ МУНИЦИПАЛЬНОГО ОБРАЗОВАНИЯ КАЛИНИНСКИЙ МУНИЦИПАЛЬНЫЙ РАЙОН</w:t>
      </w:r>
    </w:p>
    <w:p w:rsidR="00AA6727" w:rsidRPr="002D0D89" w:rsidRDefault="00AA6727" w:rsidP="00AA6727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7"/>
          <w:szCs w:val="27"/>
        </w:rPr>
      </w:pPr>
      <w:r w:rsidRPr="002D0D89">
        <w:rPr>
          <w:rFonts w:ascii="Times New Roman CYR" w:hAnsi="Times New Roman CYR" w:cs="Times New Roman CYR"/>
          <w:b/>
          <w:sz w:val="27"/>
          <w:szCs w:val="27"/>
        </w:rPr>
        <w:t xml:space="preserve">                              КРАСНОДАРСКОГО КРАЯ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60"/>
      </w:tblGrid>
      <w:tr w:rsidR="00AA6727" w:rsidRPr="002D0D89" w:rsidTr="00124A12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</w:rPr>
            </w:pPr>
            <w:r w:rsidRPr="002D0D89">
              <w:rPr>
                <w:rFonts w:ascii="Times New Roman CYR" w:hAnsi="Times New Roman CYR" w:cs="Times New Roman CYR"/>
                <w:b/>
                <w:sz w:val="20"/>
                <w:szCs w:val="20"/>
              </w:rPr>
              <w:t xml:space="preserve">      </w:t>
            </w:r>
          </w:p>
        </w:tc>
      </w:tr>
      <w:tr w:rsidR="00AA6727" w:rsidRPr="002D0D89" w:rsidTr="00124A12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2D0D89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AA6727" w:rsidRPr="002D0D89" w:rsidTr="00124A12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AA6727" w:rsidRPr="002D0D89" w:rsidTr="00124A12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AA6727" w:rsidRPr="002D0D89" w:rsidTr="00124A12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2D0D89">
              <w:rPr>
                <w:b/>
                <w:bCs/>
                <w:sz w:val="26"/>
                <w:szCs w:val="26"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2D0D89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AA6727" w:rsidRPr="002D0D89" w:rsidTr="00124A12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6727" w:rsidRPr="002D0D89" w:rsidRDefault="00AA6727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2D0D89">
              <w:rPr>
                <w:sz w:val="26"/>
                <w:szCs w:val="26"/>
              </w:rPr>
              <w:t>ст-ца</w:t>
            </w:r>
            <w:proofErr w:type="spellEnd"/>
            <w:r w:rsidRPr="002D0D89">
              <w:rPr>
                <w:sz w:val="26"/>
                <w:szCs w:val="26"/>
              </w:rPr>
              <w:t xml:space="preserve"> Калининская </w:t>
            </w:r>
          </w:p>
        </w:tc>
      </w:tr>
    </w:tbl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D0F3E">
      <w:pPr>
        <w:jc w:val="center"/>
        <w:rPr>
          <w:b/>
          <w:szCs w:val="28"/>
        </w:rPr>
      </w:pPr>
      <w:r w:rsidRPr="009C0C4E">
        <w:rPr>
          <w:b/>
          <w:szCs w:val="28"/>
        </w:rPr>
        <w:t>О</w:t>
      </w:r>
      <w:r w:rsidR="005D4CEF">
        <w:rPr>
          <w:b/>
          <w:szCs w:val="28"/>
        </w:rPr>
        <w:t>б определении</w:t>
      </w:r>
      <w:r w:rsidRPr="009C0C4E">
        <w:rPr>
          <w:b/>
          <w:szCs w:val="28"/>
        </w:rPr>
        <w:t xml:space="preserve"> </w:t>
      </w:r>
      <w:r w:rsidR="005D4CEF">
        <w:rPr>
          <w:b/>
          <w:szCs w:val="28"/>
        </w:rPr>
        <w:t xml:space="preserve">помещений, находящихся в </w:t>
      </w:r>
      <w:proofErr w:type="gramStart"/>
      <w:r w:rsidR="005D4CEF">
        <w:rPr>
          <w:b/>
          <w:szCs w:val="28"/>
        </w:rPr>
        <w:t>муниципальной</w:t>
      </w:r>
      <w:proofErr w:type="gramEnd"/>
      <w:r w:rsidR="005D4CEF">
        <w:rPr>
          <w:b/>
          <w:szCs w:val="28"/>
        </w:rPr>
        <w:t xml:space="preserve"> </w:t>
      </w:r>
    </w:p>
    <w:p w:rsidR="00AA6727" w:rsidRDefault="005D4CEF" w:rsidP="00AD0F3E">
      <w:pPr>
        <w:jc w:val="center"/>
        <w:rPr>
          <w:b/>
          <w:szCs w:val="28"/>
        </w:rPr>
      </w:pPr>
      <w:r>
        <w:rPr>
          <w:b/>
          <w:szCs w:val="28"/>
        </w:rPr>
        <w:t>собственности, для проведения встреч с избирателям</w:t>
      </w:r>
      <w:r w:rsidR="00053313">
        <w:rPr>
          <w:b/>
          <w:szCs w:val="28"/>
        </w:rPr>
        <w:t>и</w:t>
      </w:r>
    </w:p>
    <w:p w:rsidR="00AA6727" w:rsidRDefault="005D4CEF" w:rsidP="00AD0F3E">
      <w:pPr>
        <w:jc w:val="center"/>
        <w:rPr>
          <w:b/>
          <w:szCs w:val="28"/>
        </w:rPr>
      </w:pPr>
      <w:r>
        <w:rPr>
          <w:b/>
          <w:szCs w:val="28"/>
        </w:rPr>
        <w:t>зарегистрированными кандидатами, их доверенным</w:t>
      </w:r>
      <w:r w:rsidR="00053313">
        <w:rPr>
          <w:b/>
          <w:szCs w:val="28"/>
        </w:rPr>
        <w:t>и</w:t>
      </w:r>
      <w:r>
        <w:rPr>
          <w:b/>
          <w:szCs w:val="28"/>
        </w:rPr>
        <w:t xml:space="preserve"> лицам</w:t>
      </w:r>
      <w:r w:rsidR="00053313">
        <w:rPr>
          <w:b/>
          <w:szCs w:val="28"/>
        </w:rPr>
        <w:t>и</w:t>
      </w:r>
      <w:r w:rsidR="00FB70C2" w:rsidRPr="00FB70C2">
        <w:t xml:space="preserve"> </w:t>
      </w:r>
    </w:p>
    <w:p w:rsidR="00AA6727" w:rsidRPr="009C0C4E" w:rsidRDefault="00AA6727" w:rsidP="00AA6727">
      <w:pPr>
        <w:jc w:val="center"/>
        <w:rPr>
          <w:b/>
          <w:szCs w:val="28"/>
        </w:rPr>
      </w:pPr>
    </w:p>
    <w:p w:rsidR="00AA6727" w:rsidRPr="009C0C4E" w:rsidRDefault="0022037E" w:rsidP="004322FE">
      <w:pPr>
        <w:ind w:firstLine="709"/>
        <w:jc w:val="both"/>
        <w:rPr>
          <w:szCs w:val="28"/>
        </w:rPr>
      </w:pPr>
      <w:r>
        <w:t xml:space="preserve">  </w:t>
      </w:r>
      <w:r w:rsidR="00AA6727" w:rsidRPr="0022037E">
        <w:t>В</w:t>
      </w:r>
      <w:r w:rsidR="00762CEB" w:rsidRPr="0022037E">
        <w:t xml:space="preserve"> </w:t>
      </w:r>
      <w:r w:rsidR="00AA6727" w:rsidRPr="0022037E">
        <w:t xml:space="preserve"> соответствии  </w:t>
      </w:r>
      <w:r w:rsidR="00364043">
        <w:t xml:space="preserve">с </w:t>
      </w:r>
      <w:r w:rsidR="00950AD5" w:rsidRPr="0022037E">
        <w:t>Федеральн</w:t>
      </w:r>
      <w:r w:rsidR="00364043">
        <w:t>ым</w:t>
      </w:r>
      <w:r w:rsidR="00950AD5" w:rsidRPr="0022037E">
        <w:t xml:space="preserve"> закон</w:t>
      </w:r>
      <w:r w:rsidR="00364043">
        <w:t>ом</w:t>
      </w:r>
      <w:r w:rsidR="00762CEB" w:rsidRPr="0022037E">
        <w:t xml:space="preserve"> </w:t>
      </w:r>
      <w:r w:rsidR="00AA6727" w:rsidRPr="0022037E">
        <w:t>от 12 июня 2002 г.</w:t>
      </w:r>
      <w:r w:rsidR="005D4CEF">
        <w:t xml:space="preserve"> </w:t>
      </w:r>
      <w:r w:rsidR="00AA6727" w:rsidRPr="009C0C4E">
        <w:rPr>
          <w:szCs w:val="28"/>
        </w:rPr>
        <w:t>№ 67 - ФЗ «Об основных гарантиях избирательных</w:t>
      </w:r>
      <w:r w:rsidR="00364043">
        <w:rPr>
          <w:szCs w:val="28"/>
        </w:rPr>
        <w:t xml:space="preserve"> </w:t>
      </w:r>
      <w:r w:rsidR="00AA6727" w:rsidRPr="009C0C4E">
        <w:rPr>
          <w:szCs w:val="28"/>
        </w:rPr>
        <w:t xml:space="preserve"> прав и права на участие </w:t>
      </w:r>
      <w:proofErr w:type="gramStart"/>
      <w:r w:rsidR="00AA6727" w:rsidRPr="009C0C4E">
        <w:rPr>
          <w:szCs w:val="28"/>
        </w:rPr>
        <w:t>в</w:t>
      </w:r>
      <w:proofErr w:type="gramEnd"/>
      <w:r w:rsidR="00AA6727" w:rsidRPr="009C0C4E">
        <w:rPr>
          <w:szCs w:val="28"/>
        </w:rPr>
        <w:t xml:space="preserve"> референдуме граждан Российской Федерации»</w:t>
      </w:r>
      <w:r w:rsidR="00364043">
        <w:rPr>
          <w:szCs w:val="28"/>
        </w:rPr>
        <w:t>, в соответствии  со статьями 20,</w:t>
      </w:r>
      <w:r w:rsidR="00475771">
        <w:rPr>
          <w:szCs w:val="28"/>
        </w:rPr>
        <w:t xml:space="preserve"> </w:t>
      </w:r>
      <w:r w:rsidR="00364043">
        <w:rPr>
          <w:szCs w:val="28"/>
        </w:rPr>
        <w:t>50,</w:t>
      </w:r>
      <w:r w:rsidR="00475771">
        <w:rPr>
          <w:szCs w:val="28"/>
        </w:rPr>
        <w:t xml:space="preserve"> </w:t>
      </w:r>
      <w:r w:rsidR="00364043">
        <w:rPr>
          <w:szCs w:val="28"/>
        </w:rPr>
        <w:t>57 Устава</w:t>
      </w:r>
      <w:r w:rsidR="004322FE">
        <w:rPr>
          <w:szCs w:val="28"/>
        </w:rPr>
        <w:t xml:space="preserve"> муниципального образования</w:t>
      </w:r>
      <w:r w:rsidR="00364043">
        <w:rPr>
          <w:szCs w:val="28"/>
        </w:rPr>
        <w:t xml:space="preserve"> </w:t>
      </w:r>
      <w:r w:rsidR="0042272A" w:rsidRPr="0042272A">
        <w:rPr>
          <w:szCs w:val="28"/>
        </w:rPr>
        <w:t>Калининск</w:t>
      </w:r>
      <w:r w:rsidR="004322FE">
        <w:rPr>
          <w:szCs w:val="28"/>
        </w:rPr>
        <w:t>ий</w:t>
      </w:r>
      <w:r w:rsidR="0042272A" w:rsidRPr="0042272A">
        <w:rPr>
          <w:szCs w:val="28"/>
        </w:rPr>
        <w:t xml:space="preserve"> муниципальн</w:t>
      </w:r>
      <w:r w:rsidR="004322FE">
        <w:rPr>
          <w:szCs w:val="28"/>
        </w:rPr>
        <w:t>ый район</w:t>
      </w:r>
      <w:r w:rsidR="0042272A" w:rsidRPr="0042272A">
        <w:rPr>
          <w:szCs w:val="28"/>
        </w:rPr>
        <w:t xml:space="preserve"> Краснодарского края</w:t>
      </w:r>
      <w:r w:rsidR="004322FE">
        <w:rPr>
          <w:szCs w:val="28"/>
        </w:rPr>
        <w:t>,</w:t>
      </w:r>
      <w:r w:rsidR="00364043">
        <w:rPr>
          <w:szCs w:val="28"/>
        </w:rPr>
        <w:t xml:space="preserve"> в целях оказания содействия </w:t>
      </w:r>
      <w:r w:rsidR="0042272A">
        <w:rPr>
          <w:szCs w:val="28"/>
        </w:rPr>
        <w:t xml:space="preserve"> </w:t>
      </w:r>
      <w:r w:rsidR="00CC0E39">
        <w:rPr>
          <w:szCs w:val="28"/>
        </w:rPr>
        <w:t>политическим партиям</w:t>
      </w:r>
      <w:r w:rsidR="00364043">
        <w:rPr>
          <w:szCs w:val="28"/>
        </w:rPr>
        <w:t>,</w:t>
      </w:r>
      <w:r w:rsidR="0042272A">
        <w:rPr>
          <w:szCs w:val="28"/>
        </w:rPr>
        <w:t xml:space="preserve"> </w:t>
      </w:r>
      <w:r w:rsidR="00CC0E39">
        <w:rPr>
          <w:szCs w:val="28"/>
        </w:rPr>
        <w:t>зарегистрированным кандидатам,</w:t>
      </w:r>
      <w:r w:rsidR="00364043">
        <w:rPr>
          <w:szCs w:val="28"/>
        </w:rPr>
        <w:t xml:space="preserve"> </w:t>
      </w:r>
      <w:r w:rsidR="00CC0E39">
        <w:rPr>
          <w:szCs w:val="28"/>
        </w:rPr>
        <w:t xml:space="preserve"> их доверенным лицам в </w:t>
      </w:r>
      <w:r w:rsidR="00364043">
        <w:rPr>
          <w:szCs w:val="28"/>
        </w:rPr>
        <w:t xml:space="preserve">  организации</w:t>
      </w:r>
      <w:r w:rsidR="00783E6C">
        <w:rPr>
          <w:szCs w:val="28"/>
        </w:rPr>
        <w:t xml:space="preserve"> </w:t>
      </w:r>
      <w:r w:rsidR="00364043">
        <w:rPr>
          <w:szCs w:val="28"/>
        </w:rPr>
        <w:t xml:space="preserve"> и </w:t>
      </w:r>
      <w:r w:rsidR="00783E6C">
        <w:rPr>
          <w:szCs w:val="28"/>
        </w:rPr>
        <w:t xml:space="preserve"> </w:t>
      </w:r>
      <w:r w:rsidR="00364043">
        <w:rPr>
          <w:szCs w:val="28"/>
        </w:rPr>
        <w:t>проведении</w:t>
      </w:r>
      <w:r w:rsidR="00CC0E39">
        <w:rPr>
          <w:szCs w:val="28"/>
        </w:rPr>
        <w:t xml:space="preserve"> </w:t>
      </w:r>
      <w:r w:rsidR="00364043">
        <w:rPr>
          <w:szCs w:val="28"/>
        </w:rPr>
        <w:t xml:space="preserve"> агитационных</w:t>
      </w:r>
      <w:r w:rsidR="00783E6C">
        <w:rPr>
          <w:szCs w:val="28"/>
        </w:rPr>
        <w:t xml:space="preserve"> </w:t>
      </w:r>
      <w:r w:rsidR="00364043">
        <w:rPr>
          <w:szCs w:val="28"/>
        </w:rPr>
        <w:t xml:space="preserve"> публичных </w:t>
      </w:r>
      <w:r w:rsidR="00783E6C">
        <w:rPr>
          <w:szCs w:val="28"/>
        </w:rPr>
        <w:t xml:space="preserve"> </w:t>
      </w:r>
      <w:r w:rsidR="00364043">
        <w:rPr>
          <w:szCs w:val="28"/>
        </w:rPr>
        <w:t xml:space="preserve">мероприятий </w:t>
      </w:r>
      <w:r w:rsidR="004322FE">
        <w:rPr>
          <w:szCs w:val="28"/>
        </w:rPr>
        <w:t xml:space="preserve"> </w:t>
      </w:r>
      <w:r w:rsidR="00783E6C">
        <w:rPr>
          <w:szCs w:val="28"/>
        </w:rPr>
        <w:t xml:space="preserve">               </w:t>
      </w:r>
      <w:proofErr w:type="gramStart"/>
      <w:r w:rsidR="0042272A">
        <w:rPr>
          <w:szCs w:val="28"/>
        </w:rPr>
        <w:t>п</w:t>
      </w:r>
      <w:proofErr w:type="gramEnd"/>
      <w:r w:rsidR="00AA6727" w:rsidRPr="009C0C4E">
        <w:rPr>
          <w:szCs w:val="28"/>
        </w:rPr>
        <w:t xml:space="preserve"> о с т а н о в л я ю:</w:t>
      </w:r>
    </w:p>
    <w:p w:rsidR="00AA6727" w:rsidRDefault="00AA6727" w:rsidP="00AD0F3E">
      <w:pPr>
        <w:ind w:firstLine="708"/>
        <w:jc w:val="both"/>
        <w:rPr>
          <w:szCs w:val="28"/>
        </w:rPr>
      </w:pPr>
      <w:r w:rsidRPr="009C0C4E">
        <w:rPr>
          <w:szCs w:val="28"/>
        </w:rPr>
        <w:t xml:space="preserve">1. </w:t>
      </w:r>
      <w:r w:rsidR="0042272A">
        <w:rPr>
          <w:szCs w:val="28"/>
        </w:rPr>
        <w:t>Утвердить перечень помещений, находящихся в муниципальной собственности, пригодны</w:t>
      </w:r>
      <w:r w:rsidR="00475F5A">
        <w:rPr>
          <w:szCs w:val="28"/>
        </w:rPr>
        <w:t>х для проведения агитационных пу</w:t>
      </w:r>
      <w:r w:rsidR="0042272A">
        <w:rPr>
          <w:szCs w:val="28"/>
        </w:rPr>
        <w:t>бличных мероприятий в форме собраний и для встреч с избирателями  зарегистрированными кандидатами</w:t>
      </w:r>
      <w:r w:rsidR="00475F5A">
        <w:rPr>
          <w:szCs w:val="28"/>
        </w:rPr>
        <w:t>, их доверенными лицами, представителями избирательных</w:t>
      </w:r>
      <w:r w:rsidR="00475F5A" w:rsidRPr="00475F5A">
        <w:t xml:space="preserve"> </w:t>
      </w:r>
      <w:r w:rsidR="00475F5A" w:rsidRPr="00475F5A">
        <w:rPr>
          <w:szCs w:val="28"/>
        </w:rPr>
        <w:t>объединени</w:t>
      </w:r>
      <w:r w:rsidR="00475F5A">
        <w:rPr>
          <w:szCs w:val="28"/>
        </w:rPr>
        <w:t>й, согласно приложению к  настоящему постановлению.</w:t>
      </w:r>
    </w:p>
    <w:p w:rsidR="00AA6727" w:rsidRDefault="00EE01CC" w:rsidP="00475771">
      <w:pPr>
        <w:jc w:val="both"/>
        <w:rPr>
          <w:szCs w:val="28"/>
        </w:rPr>
      </w:pPr>
      <w:r>
        <w:rPr>
          <w:szCs w:val="28"/>
        </w:rPr>
        <w:tab/>
      </w:r>
      <w:r w:rsidR="00C3110A">
        <w:rPr>
          <w:szCs w:val="28"/>
        </w:rPr>
        <w:t xml:space="preserve">2. </w:t>
      </w:r>
      <w:r w:rsidR="006036C6">
        <w:rPr>
          <w:szCs w:val="28"/>
        </w:rPr>
        <w:t xml:space="preserve">Признать </w:t>
      </w:r>
      <w:r w:rsidR="00AA6727">
        <w:rPr>
          <w:szCs w:val="28"/>
        </w:rPr>
        <w:t>утратившим силу</w:t>
      </w:r>
      <w:r w:rsidR="00475771">
        <w:rPr>
          <w:szCs w:val="28"/>
        </w:rPr>
        <w:t xml:space="preserve"> </w:t>
      </w:r>
      <w:r w:rsidR="00501C46">
        <w:rPr>
          <w:szCs w:val="28"/>
        </w:rPr>
        <w:t>п</w:t>
      </w:r>
      <w:r w:rsidR="00AA6727">
        <w:rPr>
          <w:szCs w:val="28"/>
        </w:rPr>
        <w:t>остановление администрации</w:t>
      </w:r>
      <w:r w:rsidR="009908A9">
        <w:rPr>
          <w:szCs w:val="28"/>
        </w:rPr>
        <w:t xml:space="preserve"> </w:t>
      </w:r>
      <w:r w:rsidR="009908A9" w:rsidRPr="009C0C4E">
        <w:rPr>
          <w:szCs w:val="28"/>
        </w:rPr>
        <w:t>муниципального образования Калининский</w:t>
      </w:r>
      <w:r w:rsidR="009908A9">
        <w:rPr>
          <w:szCs w:val="28"/>
        </w:rPr>
        <w:t xml:space="preserve"> муниципальный район </w:t>
      </w:r>
      <w:r w:rsidR="00475771">
        <w:rPr>
          <w:szCs w:val="28"/>
        </w:rPr>
        <w:t xml:space="preserve"> </w:t>
      </w:r>
      <w:r w:rsidR="009908A9">
        <w:rPr>
          <w:szCs w:val="28"/>
        </w:rPr>
        <w:t xml:space="preserve">от </w:t>
      </w:r>
      <w:r w:rsidR="00DA1E7F">
        <w:rPr>
          <w:szCs w:val="28"/>
        </w:rPr>
        <w:t>30 января</w:t>
      </w:r>
      <w:r w:rsidR="00447FB3">
        <w:rPr>
          <w:szCs w:val="28"/>
        </w:rPr>
        <w:t xml:space="preserve"> </w:t>
      </w:r>
      <w:r w:rsidR="00501C46">
        <w:rPr>
          <w:szCs w:val="28"/>
        </w:rPr>
        <w:t xml:space="preserve"> </w:t>
      </w:r>
      <w:r w:rsidR="00AA6727">
        <w:rPr>
          <w:szCs w:val="28"/>
        </w:rPr>
        <w:t>20</w:t>
      </w:r>
      <w:r w:rsidR="00DA1E7F">
        <w:rPr>
          <w:szCs w:val="28"/>
        </w:rPr>
        <w:t>18</w:t>
      </w:r>
      <w:r w:rsidR="008D17F9">
        <w:rPr>
          <w:szCs w:val="28"/>
        </w:rPr>
        <w:t xml:space="preserve"> г.</w:t>
      </w:r>
      <w:r w:rsidR="00501C46">
        <w:rPr>
          <w:szCs w:val="28"/>
        </w:rPr>
        <w:t xml:space="preserve"> № </w:t>
      </w:r>
      <w:r w:rsidR="00DA1E7F">
        <w:rPr>
          <w:szCs w:val="28"/>
        </w:rPr>
        <w:t>72</w:t>
      </w:r>
      <w:r w:rsidR="00AA6727">
        <w:rPr>
          <w:szCs w:val="28"/>
        </w:rPr>
        <w:t xml:space="preserve"> «</w:t>
      </w:r>
      <w:r w:rsidR="00475771" w:rsidRPr="00475771">
        <w:rPr>
          <w:szCs w:val="28"/>
        </w:rPr>
        <w:t xml:space="preserve">Об определении помещений, находящихся в муниципальной </w:t>
      </w:r>
      <w:r w:rsidR="00475771">
        <w:rPr>
          <w:szCs w:val="28"/>
        </w:rPr>
        <w:t xml:space="preserve"> </w:t>
      </w:r>
      <w:r w:rsidR="00475771" w:rsidRPr="00475771">
        <w:rPr>
          <w:szCs w:val="28"/>
        </w:rPr>
        <w:t>собственности, для проведения встреч с избирателям</w:t>
      </w:r>
      <w:r w:rsidR="00053313">
        <w:rPr>
          <w:szCs w:val="28"/>
        </w:rPr>
        <w:t>и</w:t>
      </w:r>
      <w:r w:rsidR="00475771">
        <w:rPr>
          <w:szCs w:val="28"/>
        </w:rPr>
        <w:t xml:space="preserve"> </w:t>
      </w:r>
      <w:r w:rsidR="00475771" w:rsidRPr="00475771">
        <w:rPr>
          <w:szCs w:val="28"/>
        </w:rPr>
        <w:t>зарегистрированными кандидатами, их доверенным</w:t>
      </w:r>
      <w:r w:rsidR="00053313">
        <w:rPr>
          <w:szCs w:val="28"/>
        </w:rPr>
        <w:t>и</w:t>
      </w:r>
      <w:r w:rsidR="00475771" w:rsidRPr="00475771">
        <w:rPr>
          <w:szCs w:val="28"/>
        </w:rPr>
        <w:t xml:space="preserve"> лицам</w:t>
      </w:r>
      <w:r w:rsidR="00053313">
        <w:rPr>
          <w:szCs w:val="28"/>
        </w:rPr>
        <w:t>и</w:t>
      </w:r>
      <w:r w:rsidR="00783E6C">
        <w:rPr>
          <w:szCs w:val="28"/>
        </w:rPr>
        <w:t>»</w:t>
      </w:r>
      <w:r w:rsidR="00DA1E7F">
        <w:rPr>
          <w:szCs w:val="28"/>
        </w:rPr>
        <w:t>.</w:t>
      </w:r>
    </w:p>
    <w:p w:rsidR="00AA6727" w:rsidRDefault="00AA6727" w:rsidP="00AD0F3E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9C0C4E">
        <w:rPr>
          <w:szCs w:val="28"/>
        </w:rPr>
        <w:t>. Отделу по взаимодействию со средствами массовой информации администрации муниципального образования Калининский район                  (Осипенко А.И.) обеспечить официальное опубликование настоящего постановления на сайте в информационно-телекоммуникационной сети «Интернет», зарегистрированном в качестве средства массовой информации.</w:t>
      </w:r>
    </w:p>
    <w:p w:rsidR="00053313" w:rsidRDefault="00053313" w:rsidP="00AD0F3E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постановления возложить на заместителя главы муниципального образования Калининский район                  </w:t>
      </w:r>
      <w:proofErr w:type="spellStart"/>
      <w:r w:rsidR="004322FE">
        <w:rPr>
          <w:szCs w:val="28"/>
        </w:rPr>
        <w:t>Стрельцову</w:t>
      </w:r>
      <w:proofErr w:type="spellEnd"/>
      <w:r w:rsidR="004322FE">
        <w:rPr>
          <w:szCs w:val="28"/>
        </w:rPr>
        <w:t xml:space="preserve"> </w:t>
      </w:r>
      <w:r w:rsidR="004322FE" w:rsidRPr="004322FE">
        <w:rPr>
          <w:szCs w:val="28"/>
        </w:rPr>
        <w:t>Л.И.</w:t>
      </w:r>
    </w:p>
    <w:p w:rsidR="00AA6727" w:rsidRPr="009C0C4E" w:rsidRDefault="00053313" w:rsidP="00AD0F3E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AA6727" w:rsidRPr="009C0C4E">
        <w:rPr>
          <w:szCs w:val="28"/>
        </w:rPr>
        <w:t>. Постановление вступает в силу со дня его официального опубликования.</w:t>
      </w:r>
    </w:p>
    <w:p w:rsidR="00AA6727" w:rsidRPr="009C0C4E" w:rsidRDefault="00AA6727" w:rsidP="00AD0F3E">
      <w:pPr>
        <w:jc w:val="both"/>
        <w:rPr>
          <w:szCs w:val="28"/>
        </w:rPr>
      </w:pPr>
    </w:p>
    <w:p w:rsidR="00AA6727" w:rsidRPr="009C0C4E" w:rsidRDefault="00AA6727" w:rsidP="00AD0F3E">
      <w:pPr>
        <w:jc w:val="both"/>
        <w:rPr>
          <w:szCs w:val="28"/>
        </w:rPr>
      </w:pPr>
    </w:p>
    <w:p w:rsidR="00AA6727" w:rsidRPr="009C0C4E" w:rsidRDefault="00AA6727" w:rsidP="00AD0F3E">
      <w:pPr>
        <w:jc w:val="both"/>
        <w:rPr>
          <w:szCs w:val="28"/>
        </w:rPr>
      </w:pPr>
    </w:p>
    <w:p w:rsidR="00AA6727" w:rsidRPr="009C0C4E" w:rsidRDefault="009908A9" w:rsidP="00AD0F3E">
      <w:pPr>
        <w:jc w:val="both"/>
        <w:rPr>
          <w:szCs w:val="28"/>
        </w:rPr>
      </w:pPr>
      <w:r>
        <w:rPr>
          <w:szCs w:val="28"/>
        </w:rPr>
        <w:t>Глава</w:t>
      </w:r>
      <w:r w:rsidR="00AA6727">
        <w:rPr>
          <w:szCs w:val="28"/>
        </w:rPr>
        <w:t xml:space="preserve"> </w:t>
      </w:r>
      <w:r w:rsidR="00AA6727" w:rsidRPr="009C0C4E">
        <w:rPr>
          <w:szCs w:val="28"/>
        </w:rPr>
        <w:t>муниципального образования</w:t>
      </w:r>
    </w:p>
    <w:p w:rsidR="00AA6727" w:rsidRDefault="00AA6727" w:rsidP="00AD0F3E">
      <w:pPr>
        <w:jc w:val="both"/>
        <w:rPr>
          <w:szCs w:val="28"/>
        </w:rPr>
      </w:pPr>
      <w:r w:rsidRPr="009C0C4E">
        <w:rPr>
          <w:szCs w:val="28"/>
        </w:rPr>
        <w:t>Калининский</w:t>
      </w:r>
      <w:r>
        <w:rPr>
          <w:szCs w:val="28"/>
        </w:rPr>
        <w:t xml:space="preserve"> муниципальный район</w:t>
      </w:r>
    </w:p>
    <w:p w:rsidR="00AA6727" w:rsidRPr="009C0C4E" w:rsidRDefault="00AA6727" w:rsidP="00AD0F3E">
      <w:pPr>
        <w:jc w:val="both"/>
        <w:rPr>
          <w:szCs w:val="28"/>
        </w:rPr>
      </w:pPr>
      <w:r>
        <w:rPr>
          <w:szCs w:val="28"/>
        </w:rPr>
        <w:t xml:space="preserve">Краснодарского </w:t>
      </w:r>
      <w:r w:rsidRPr="009908A9">
        <w:rPr>
          <w:szCs w:val="28"/>
        </w:rPr>
        <w:t xml:space="preserve">края                                                                          </w:t>
      </w:r>
      <w:r w:rsidR="009908A9">
        <w:rPr>
          <w:szCs w:val="28"/>
        </w:rPr>
        <w:t>В.В. Кузьминов</w:t>
      </w:r>
    </w:p>
    <w:p w:rsidR="00AA6727" w:rsidRPr="009C0C4E" w:rsidRDefault="00AA6727" w:rsidP="00AD0F3E">
      <w:pPr>
        <w:jc w:val="both"/>
        <w:rPr>
          <w:b/>
          <w:szCs w:val="28"/>
        </w:rPr>
      </w:pPr>
      <w:r w:rsidRPr="009C0C4E">
        <w:rPr>
          <w:b/>
          <w:szCs w:val="28"/>
        </w:rPr>
        <w:t xml:space="preserve"> </w:t>
      </w:r>
    </w:p>
    <w:p w:rsidR="00AA6727" w:rsidRPr="009C0C4E" w:rsidRDefault="00AA6727" w:rsidP="00AD0F3E">
      <w:pPr>
        <w:jc w:val="both"/>
        <w:rPr>
          <w:b/>
          <w:szCs w:val="28"/>
        </w:rPr>
      </w:pPr>
    </w:p>
    <w:p w:rsidR="00AA6727" w:rsidRPr="009C0C4E" w:rsidRDefault="00AA6727" w:rsidP="00AD0F3E">
      <w:pPr>
        <w:jc w:val="both"/>
        <w:rPr>
          <w:b/>
          <w:szCs w:val="28"/>
        </w:rPr>
      </w:pPr>
    </w:p>
    <w:p w:rsidR="00AA6727" w:rsidRPr="009C0C4E" w:rsidRDefault="00AA6727" w:rsidP="00AA6727">
      <w:pPr>
        <w:jc w:val="center"/>
        <w:rPr>
          <w:b/>
          <w:szCs w:val="28"/>
        </w:rPr>
      </w:pPr>
    </w:p>
    <w:p w:rsidR="00AA6727" w:rsidRPr="009C0C4E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475771" w:rsidRDefault="00475771" w:rsidP="00AA6727">
      <w:pPr>
        <w:jc w:val="center"/>
        <w:rPr>
          <w:b/>
          <w:szCs w:val="28"/>
        </w:rPr>
      </w:pPr>
    </w:p>
    <w:p w:rsidR="00475771" w:rsidRDefault="00475771" w:rsidP="00AA6727">
      <w:pPr>
        <w:jc w:val="center"/>
        <w:rPr>
          <w:b/>
          <w:szCs w:val="28"/>
        </w:rPr>
      </w:pPr>
    </w:p>
    <w:p w:rsidR="004322FE" w:rsidRDefault="004322FE" w:rsidP="00AA6727">
      <w:pPr>
        <w:jc w:val="center"/>
        <w:rPr>
          <w:b/>
          <w:szCs w:val="28"/>
        </w:rPr>
      </w:pPr>
    </w:p>
    <w:p w:rsidR="004322FE" w:rsidRDefault="004322FE" w:rsidP="00AA6727">
      <w:pPr>
        <w:jc w:val="center"/>
        <w:rPr>
          <w:b/>
          <w:szCs w:val="28"/>
        </w:rPr>
      </w:pPr>
    </w:p>
    <w:p w:rsidR="00475771" w:rsidRDefault="00475771" w:rsidP="00AA6727">
      <w:pPr>
        <w:jc w:val="center"/>
        <w:rPr>
          <w:b/>
          <w:szCs w:val="28"/>
        </w:rPr>
      </w:pPr>
    </w:p>
    <w:p w:rsidR="00475771" w:rsidRDefault="00475771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0F3AB3" w:rsidRDefault="000F3AB3" w:rsidP="00AA6727">
      <w:pPr>
        <w:jc w:val="center"/>
        <w:rPr>
          <w:b/>
          <w:szCs w:val="28"/>
        </w:rPr>
      </w:pPr>
    </w:p>
    <w:p w:rsidR="000F3AB3" w:rsidRDefault="000F3AB3" w:rsidP="00AA6727">
      <w:pPr>
        <w:jc w:val="center"/>
        <w:rPr>
          <w:b/>
          <w:szCs w:val="28"/>
        </w:rPr>
      </w:pPr>
    </w:p>
    <w:p w:rsidR="0064454D" w:rsidRDefault="0064454D" w:rsidP="00AA6727">
      <w:pPr>
        <w:jc w:val="center"/>
        <w:rPr>
          <w:b/>
          <w:szCs w:val="28"/>
        </w:rPr>
      </w:pPr>
    </w:p>
    <w:p w:rsidR="0064454D" w:rsidRDefault="0064454D" w:rsidP="00AA6727">
      <w:pPr>
        <w:jc w:val="center"/>
        <w:rPr>
          <w:b/>
          <w:szCs w:val="28"/>
        </w:rPr>
      </w:pPr>
    </w:p>
    <w:p w:rsidR="0064454D" w:rsidRDefault="0064454D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AA6727" w:rsidRDefault="00AA6727" w:rsidP="00AA6727">
      <w:pPr>
        <w:jc w:val="center"/>
        <w:rPr>
          <w:b/>
          <w:szCs w:val="28"/>
        </w:rPr>
      </w:pPr>
    </w:p>
    <w:p w:rsidR="00770578" w:rsidRDefault="00770578" w:rsidP="00AA6727">
      <w:pPr>
        <w:jc w:val="center"/>
        <w:rPr>
          <w:b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96"/>
        <w:gridCol w:w="3543"/>
      </w:tblGrid>
      <w:tr w:rsidR="00AA6727" w:rsidRPr="00086FDB" w:rsidTr="00124A12">
        <w:tc>
          <w:tcPr>
            <w:tcW w:w="9639" w:type="dxa"/>
            <w:gridSpan w:val="2"/>
          </w:tcPr>
          <w:p w:rsidR="00AA6727" w:rsidRPr="00086FDB" w:rsidRDefault="00AA6727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26282F"/>
                <w:szCs w:val="28"/>
              </w:rPr>
            </w:pPr>
            <w:r w:rsidRPr="00086FDB">
              <w:rPr>
                <w:b/>
                <w:bCs/>
                <w:color w:val="26282F"/>
                <w:szCs w:val="28"/>
              </w:rPr>
              <w:lastRenderedPageBreak/>
              <w:t>ЛИСТ СОГЛАСОВАНИЯ</w:t>
            </w:r>
          </w:p>
          <w:p w:rsidR="00AA6727" w:rsidRPr="00086FDB" w:rsidRDefault="00AA6727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проекта постановле</w:t>
            </w:r>
            <w:r w:rsidRPr="00086FDB">
              <w:rPr>
                <w:szCs w:val="28"/>
              </w:rPr>
              <w:t>н</w:t>
            </w:r>
            <w:r>
              <w:rPr>
                <w:szCs w:val="28"/>
              </w:rPr>
              <w:t xml:space="preserve">ия администрации муниципального </w:t>
            </w:r>
            <w:r w:rsidRPr="00086FDB">
              <w:rPr>
                <w:szCs w:val="28"/>
              </w:rPr>
              <w:t>образования</w:t>
            </w:r>
            <w:r>
              <w:rPr>
                <w:szCs w:val="28"/>
              </w:rPr>
              <w:t xml:space="preserve"> Калининский муниципальный район Краснодарского края</w:t>
            </w:r>
          </w:p>
          <w:p w:rsidR="00AA6727" w:rsidRPr="00086FDB" w:rsidRDefault="00482A45" w:rsidP="00124A12">
            <w:pPr>
              <w:jc w:val="center"/>
            </w:pPr>
            <w:r>
              <w:t>от ________</w:t>
            </w:r>
            <w:r w:rsidR="00AA6727" w:rsidRPr="00086FDB">
              <w:t xml:space="preserve">  № ________</w:t>
            </w:r>
          </w:p>
        </w:tc>
      </w:tr>
      <w:tr w:rsidR="00AA6727" w:rsidRPr="00086FDB" w:rsidTr="00124A12">
        <w:tc>
          <w:tcPr>
            <w:tcW w:w="9639" w:type="dxa"/>
            <w:gridSpan w:val="2"/>
          </w:tcPr>
          <w:p w:rsidR="00053313" w:rsidRPr="00053313" w:rsidRDefault="00AA6727" w:rsidP="00053313">
            <w:pPr>
              <w:ind w:firstLine="720"/>
              <w:jc w:val="center"/>
              <w:rPr>
                <w:szCs w:val="28"/>
              </w:rPr>
            </w:pPr>
            <w:r w:rsidRPr="00086FDB">
              <w:rPr>
                <w:szCs w:val="28"/>
              </w:rPr>
              <w:t>"</w:t>
            </w:r>
            <w:r w:rsidRPr="00086FDB">
              <w:t xml:space="preserve"> </w:t>
            </w:r>
            <w:r w:rsidR="00053313" w:rsidRPr="00053313">
              <w:rPr>
                <w:szCs w:val="28"/>
              </w:rPr>
              <w:t xml:space="preserve">Об определении помещений, находящихся в </w:t>
            </w:r>
            <w:proofErr w:type="gramStart"/>
            <w:r w:rsidR="00053313" w:rsidRPr="00053313">
              <w:rPr>
                <w:szCs w:val="28"/>
              </w:rPr>
              <w:t>муниципальной</w:t>
            </w:r>
            <w:proofErr w:type="gramEnd"/>
            <w:r w:rsidR="00053313" w:rsidRPr="00053313">
              <w:rPr>
                <w:szCs w:val="28"/>
              </w:rPr>
              <w:t xml:space="preserve"> </w:t>
            </w:r>
          </w:p>
          <w:p w:rsidR="00053313" w:rsidRPr="00053313" w:rsidRDefault="00053313" w:rsidP="00053313">
            <w:pPr>
              <w:ind w:firstLine="720"/>
              <w:jc w:val="center"/>
              <w:rPr>
                <w:szCs w:val="28"/>
              </w:rPr>
            </w:pPr>
            <w:r w:rsidRPr="00053313">
              <w:rPr>
                <w:szCs w:val="28"/>
              </w:rPr>
              <w:t>собственности, для проведения встреч с избирателями</w:t>
            </w:r>
          </w:p>
          <w:p w:rsidR="00AA6727" w:rsidRDefault="00053313" w:rsidP="00F1618F">
            <w:pPr>
              <w:ind w:firstLine="720"/>
              <w:jc w:val="center"/>
              <w:rPr>
                <w:szCs w:val="28"/>
              </w:rPr>
            </w:pPr>
            <w:r w:rsidRPr="00053313">
              <w:rPr>
                <w:szCs w:val="28"/>
              </w:rPr>
              <w:t>зарегистрированными кандидатами, их доверенными лицами</w:t>
            </w:r>
            <w:r w:rsidR="005826E8">
              <w:rPr>
                <w:szCs w:val="28"/>
              </w:rPr>
              <w:t>"</w:t>
            </w:r>
            <w:bookmarkStart w:id="0" w:name="_GoBack"/>
            <w:bookmarkEnd w:id="0"/>
          </w:p>
          <w:p w:rsidR="00AA6727" w:rsidRDefault="00AA6727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86FDB">
              <w:rPr>
                <w:szCs w:val="28"/>
              </w:rPr>
              <w:t xml:space="preserve"> </w:t>
            </w:r>
          </w:p>
          <w:p w:rsidR="00AD0F3E" w:rsidRDefault="00AD0F3E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AD0F3E" w:rsidRPr="00086FDB" w:rsidRDefault="00AD0F3E" w:rsidP="00124A12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F67FC5" w:rsidRPr="00086FDB" w:rsidTr="00124A12">
        <w:tblPrEx>
          <w:tblLook w:val="04A0" w:firstRow="1" w:lastRow="0" w:firstColumn="1" w:lastColumn="0" w:noHBand="0" w:noVBand="1"/>
        </w:tblPrEx>
        <w:tc>
          <w:tcPr>
            <w:tcW w:w="6096" w:type="dxa"/>
          </w:tcPr>
          <w:p w:rsidR="00F67FC5" w:rsidRPr="00086FDB" w:rsidRDefault="00F67FC5" w:rsidP="002875AB">
            <w:pPr>
              <w:rPr>
                <w:rFonts w:eastAsia="Calibri"/>
                <w:bCs/>
                <w:szCs w:val="22"/>
                <w:lang w:eastAsia="en-US"/>
              </w:rPr>
            </w:pPr>
            <w:r w:rsidRPr="00086FDB">
              <w:rPr>
                <w:rFonts w:eastAsia="Calibri"/>
                <w:szCs w:val="22"/>
                <w:lang w:eastAsia="en-US"/>
              </w:rPr>
              <w:t>Проект подготовлен и внесен:</w:t>
            </w:r>
            <w:r w:rsidRPr="00086FDB">
              <w:rPr>
                <w:rFonts w:eastAsia="Calibri"/>
                <w:bCs/>
                <w:szCs w:val="22"/>
                <w:lang w:eastAsia="en-US"/>
              </w:rPr>
              <w:t xml:space="preserve"> </w:t>
            </w:r>
          </w:p>
          <w:p w:rsidR="00F67FC5" w:rsidRDefault="00F67FC5" w:rsidP="002875AB">
            <w:pPr>
              <w:rPr>
                <w:rFonts w:eastAsia="Calibri"/>
                <w:bCs/>
                <w:szCs w:val="22"/>
                <w:lang w:eastAsia="en-US"/>
              </w:rPr>
            </w:pPr>
            <w:r w:rsidRPr="00086FDB">
              <w:rPr>
                <w:rFonts w:eastAsia="Calibri"/>
                <w:bCs/>
                <w:szCs w:val="22"/>
                <w:lang w:eastAsia="en-US"/>
              </w:rPr>
              <w:t xml:space="preserve">Заместителем главы </w:t>
            </w:r>
          </w:p>
          <w:p w:rsidR="00F67FC5" w:rsidRDefault="00F67FC5" w:rsidP="002875A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</w:t>
            </w:r>
            <w:r w:rsidRPr="00086FDB">
              <w:rPr>
                <w:rFonts w:eastAsia="Calibri"/>
                <w:szCs w:val="22"/>
                <w:lang w:eastAsia="en-US"/>
              </w:rPr>
              <w:t>униципального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Pr="00086FDB">
              <w:rPr>
                <w:rFonts w:eastAsia="Calibri"/>
                <w:szCs w:val="22"/>
                <w:lang w:eastAsia="en-US"/>
              </w:rPr>
              <w:t xml:space="preserve">образования  </w:t>
            </w:r>
          </w:p>
          <w:p w:rsidR="00F67FC5" w:rsidRPr="00086FDB" w:rsidRDefault="00F67FC5" w:rsidP="002875AB">
            <w:pPr>
              <w:rPr>
                <w:rFonts w:eastAsia="Calibri"/>
                <w:szCs w:val="22"/>
                <w:lang w:eastAsia="en-US"/>
              </w:rPr>
            </w:pPr>
            <w:r w:rsidRPr="00086FDB">
              <w:rPr>
                <w:rFonts w:eastAsia="Calibri"/>
                <w:szCs w:val="22"/>
                <w:lang w:eastAsia="en-US"/>
              </w:rPr>
              <w:t>Калининский район</w:t>
            </w:r>
          </w:p>
        </w:tc>
        <w:tc>
          <w:tcPr>
            <w:tcW w:w="3543" w:type="dxa"/>
          </w:tcPr>
          <w:p w:rsidR="00F67FC5" w:rsidRPr="00086FDB" w:rsidRDefault="00F67FC5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F67FC5" w:rsidRPr="00086FDB" w:rsidRDefault="00F67FC5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F67FC5" w:rsidRDefault="00F67FC5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F67FC5" w:rsidRPr="00086FDB" w:rsidRDefault="00425B4E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                 </w:t>
            </w:r>
            <w:r w:rsidR="00F67FC5" w:rsidRPr="00086FDB">
              <w:rPr>
                <w:rFonts w:eastAsia="Calibri"/>
                <w:szCs w:val="22"/>
                <w:lang w:eastAsia="en-US"/>
              </w:rPr>
              <w:t xml:space="preserve">Л.И. </w:t>
            </w:r>
            <w:proofErr w:type="spellStart"/>
            <w:r w:rsidR="00F67FC5" w:rsidRPr="00086FDB">
              <w:rPr>
                <w:rFonts w:eastAsia="Calibri"/>
                <w:szCs w:val="22"/>
                <w:lang w:eastAsia="en-US"/>
              </w:rPr>
              <w:t>Стрельцова</w:t>
            </w:r>
            <w:proofErr w:type="spellEnd"/>
          </w:p>
        </w:tc>
      </w:tr>
      <w:tr w:rsidR="00AA6727" w:rsidRPr="00086FDB" w:rsidTr="00124A12">
        <w:tblPrEx>
          <w:tblLook w:val="04A0" w:firstRow="1" w:lastRow="0" w:firstColumn="1" w:lastColumn="0" w:noHBand="0" w:noVBand="1"/>
        </w:tblPrEx>
        <w:tc>
          <w:tcPr>
            <w:tcW w:w="6096" w:type="dxa"/>
          </w:tcPr>
          <w:p w:rsidR="00AA6727" w:rsidRPr="00086FDB" w:rsidRDefault="00AA6727" w:rsidP="00124A12">
            <w:pPr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543" w:type="dxa"/>
          </w:tcPr>
          <w:p w:rsidR="00AA6727" w:rsidRPr="00086FDB" w:rsidRDefault="00AA6727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F67FC5" w:rsidRPr="00086FDB" w:rsidTr="00124A12">
        <w:tblPrEx>
          <w:tblLook w:val="04A0" w:firstRow="1" w:lastRow="0" w:firstColumn="1" w:lastColumn="0" w:noHBand="0" w:noVBand="1"/>
        </w:tblPrEx>
        <w:tc>
          <w:tcPr>
            <w:tcW w:w="6096" w:type="dxa"/>
          </w:tcPr>
          <w:p w:rsidR="00F67FC5" w:rsidRPr="00086FDB" w:rsidRDefault="00F67FC5" w:rsidP="00124A12">
            <w:pPr>
              <w:rPr>
                <w:rFonts w:eastAsia="Calibri"/>
                <w:bCs/>
                <w:szCs w:val="22"/>
                <w:lang w:eastAsia="en-US"/>
              </w:rPr>
            </w:pPr>
            <w:r w:rsidRPr="00F67FC5">
              <w:rPr>
                <w:rFonts w:eastAsia="Calibri"/>
                <w:bCs/>
                <w:szCs w:val="22"/>
                <w:lang w:eastAsia="en-US"/>
              </w:rPr>
              <w:t>Проект согласован:</w:t>
            </w:r>
          </w:p>
        </w:tc>
        <w:tc>
          <w:tcPr>
            <w:tcW w:w="3543" w:type="dxa"/>
          </w:tcPr>
          <w:p w:rsidR="00F67FC5" w:rsidRPr="00086FDB" w:rsidRDefault="00F67FC5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</w:tc>
      </w:tr>
      <w:tr w:rsidR="00F67FC5" w:rsidRPr="00086FDB" w:rsidTr="00124A12">
        <w:tblPrEx>
          <w:tblLook w:val="04A0" w:firstRow="1" w:lastRow="0" w:firstColumn="1" w:lastColumn="0" w:noHBand="0" w:noVBand="1"/>
        </w:tblPrEx>
        <w:tc>
          <w:tcPr>
            <w:tcW w:w="6096" w:type="dxa"/>
          </w:tcPr>
          <w:p w:rsidR="00F67FC5" w:rsidRDefault="00F67FC5" w:rsidP="002875AB">
            <w:pPr>
              <w:rPr>
                <w:rFonts w:eastAsia="Calibri"/>
                <w:bCs/>
                <w:szCs w:val="22"/>
                <w:lang w:eastAsia="en-US"/>
              </w:rPr>
            </w:pPr>
            <w:r>
              <w:rPr>
                <w:rFonts w:eastAsia="Calibri"/>
                <w:bCs/>
                <w:szCs w:val="22"/>
                <w:lang w:eastAsia="en-US"/>
              </w:rPr>
              <w:t xml:space="preserve">Заместитель </w:t>
            </w:r>
            <w:r w:rsidRPr="00086FDB">
              <w:rPr>
                <w:rFonts w:eastAsia="Calibri"/>
                <w:bCs/>
                <w:szCs w:val="22"/>
                <w:lang w:eastAsia="en-US"/>
              </w:rPr>
              <w:t>главы</w:t>
            </w:r>
          </w:p>
          <w:p w:rsidR="00F67FC5" w:rsidRDefault="00F67FC5" w:rsidP="002875AB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м</w:t>
            </w:r>
            <w:r w:rsidRPr="00086FDB">
              <w:rPr>
                <w:rFonts w:eastAsia="Calibri"/>
                <w:szCs w:val="22"/>
                <w:lang w:eastAsia="en-US"/>
              </w:rPr>
              <w:t>униципального</w:t>
            </w:r>
            <w:r>
              <w:rPr>
                <w:rFonts w:eastAsia="Calibri"/>
                <w:szCs w:val="22"/>
                <w:lang w:eastAsia="en-US"/>
              </w:rPr>
              <w:t xml:space="preserve"> </w:t>
            </w:r>
            <w:r w:rsidRPr="00086FDB">
              <w:rPr>
                <w:rFonts w:eastAsia="Calibri"/>
                <w:szCs w:val="22"/>
                <w:lang w:eastAsia="en-US"/>
              </w:rPr>
              <w:t>образования</w:t>
            </w:r>
          </w:p>
          <w:p w:rsidR="00F67FC5" w:rsidRPr="006213FD" w:rsidRDefault="00F67FC5" w:rsidP="002875AB">
            <w:pPr>
              <w:rPr>
                <w:rFonts w:eastAsia="Calibri"/>
                <w:szCs w:val="22"/>
                <w:lang w:eastAsia="en-US"/>
              </w:rPr>
            </w:pPr>
            <w:r w:rsidRPr="00086FDB">
              <w:rPr>
                <w:rFonts w:eastAsia="Calibri"/>
                <w:szCs w:val="22"/>
                <w:lang w:eastAsia="en-US"/>
              </w:rPr>
              <w:t>Калининский район</w:t>
            </w:r>
          </w:p>
        </w:tc>
        <w:tc>
          <w:tcPr>
            <w:tcW w:w="3543" w:type="dxa"/>
          </w:tcPr>
          <w:p w:rsidR="00F67FC5" w:rsidRPr="00086FDB" w:rsidRDefault="00F67FC5" w:rsidP="00F67FC5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  <w:p w:rsidR="00F67FC5" w:rsidRDefault="00F67FC5" w:rsidP="00F67FC5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  <w:p w:rsidR="00F67FC5" w:rsidRPr="00086FDB" w:rsidRDefault="002833E7" w:rsidP="002833E7">
            <w:pPr>
              <w:rPr>
                <w:rFonts w:eastAsia="Calibri"/>
                <w:color w:val="000000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Cs w:val="28"/>
                <w:lang w:eastAsia="en-US"/>
              </w:rPr>
              <w:t xml:space="preserve">         </w:t>
            </w:r>
            <w:r w:rsidR="00425B4E">
              <w:rPr>
                <w:rFonts w:eastAsia="Calibri"/>
                <w:color w:val="000000"/>
                <w:szCs w:val="28"/>
                <w:lang w:eastAsia="en-US"/>
              </w:rPr>
              <w:t xml:space="preserve">         </w:t>
            </w:r>
            <w:r w:rsidR="00F67FC5">
              <w:rPr>
                <w:rFonts w:eastAsia="Calibri"/>
                <w:color w:val="000000"/>
                <w:szCs w:val="28"/>
                <w:lang w:eastAsia="en-US"/>
              </w:rPr>
              <w:t>А.А. Бугаева</w:t>
            </w:r>
          </w:p>
        </w:tc>
      </w:tr>
      <w:tr w:rsidR="00AA6727" w:rsidRPr="00086FDB" w:rsidTr="00124A12">
        <w:tblPrEx>
          <w:tblLook w:val="04A0" w:firstRow="1" w:lastRow="0" w:firstColumn="1" w:lastColumn="0" w:noHBand="0" w:noVBand="1"/>
        </w:tblPrEx>
        <w:tc>
          <w:tcPr>
            <w:tcW w:w="6096" w:type="dxa"/>
          </w:tcPr>
          <w:p w:rsidR="00AA6727" w:rsidRPr="00086FDB" w:rsidRDefault="00AA6727" w:rsidP="00124A12">
            <w:pPr>
              <w:rPr>
                <w:rFonts w:eastAsia="Calibri"/>
                <w:bCs/>
                <w:szCs w:val="22"/>
                <w:lang w:eastAsia="en-US"/>
              </w:rPr>
            </w:pPr>
          </w:p>
        </w:tc>
        <w:tc>
          <w:tcPr>
            <w:tcW w:w="3543" w:type="dxa"/>
          </w:tcPr>
          <w:p w:rsidR="00AA6727" w:rsidRPr="00086FDB" w:rsidRDefault="00AA6727" w:rsidP="00F67FC5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</w:tr>
      <w:tr w:rsidR="00AA6727" w:rsidRPr="00086FDB" w:rsidTr="002833E7">
        <w:tblPrEx>
          <w:tblLook w:val="04A0" w:firstRow="1" w:lastRow="0" w:firstColumn="1" w:lastColumn="0" w:noHBand="0" w:noVBand="1"/>
        </w:tblPrEx>
        <w:trPr>
          <w:trHeight w:val="1044"/>
        </w:trPr>
        <w:tc>
          <w:tcPr>
            <w:tcW w:w="6096" w:type="dxa"/>
            <w:shd w:val="clear" w:color="auto" w:fill="auto"/>
          </w:tcPr>
          <w:p w:rsidR="00AA6727" w:rsidRPr="00086FDB" w:rsidRDefault="00C3110A" w:rsidP="00124A12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Начальник</w:t>
            </w:r>
            <w:r w:rsidR="00AA6727">
              <w:rPr>
                <w:rFonts w:eastAsia="Calibri"/>
                <w:szCs w:val="28"/>
                <w:lang w:eastAsia="en-US"/>
              </w:rPr>
              <w:t xml:space="preserve"> правового управления</w:t>
            </w:r>
            <w:r w:rsidR="00AA6727" w:rsidRPr="00086FDB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AA6727" w:rsidRPr="00086FDB" w:rsidRDefault="00AA6727" w:rsidP="00124A12">
            <w:pPr>
              <w:rPr>
                <w:rFonts w:eastAsia="Calibri"/>
                <w:szCs w:val="28"/>
                <w:lang w:eastAsia="en-US"/>
              </w:rPr>
            </w:pPr>
            <w:r w:rsidRPr="00086FDB">
              <w:rPr>
                <w:rFonts w:eastAsia="Calibri"/>
                <w:szCs w:val="28"/>
                <w:lang w:eastAsia="en-US"/>
              </w:rPr>
              <w:t xml:space="preserve">администрации </w:t>
            </w:r>
            <w:proofErr w:type="gramStart"/>
            <w:r w:rsidRPr="00086FDB">
              <w:rPr>
                <w:rFonts w:eastAsia="Calibri"/>
                <w:szCs w:val="28"/>
                <w:lang w:eastAsia="en-US"/>
              </w:rPr>
              <w:t>муниципального</w:t>
            </w:r>
            <w:proofErr w:type="gramEnd"/>
            <w:r w:rsidRPr="00086FDB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AA6727" w:rsidRPr="00086FDB" w:rsidRDefault="00AA6727" w:rsidP="00124A12">
            <w:pPr>
              <w:rPr>
                <w:rFonts w:eastAsia="Calibri"/>
                <w:bCs/>
                <w:szCs w:val="22"/>
                <w:lang w:eastAsia="en-US"/>
              </w:rPr>
            </w:pPr>
            <w:r w:rsidRPr="00086FDB">
              <w:rPr>
                <w:rFonts w:eastAsia="Calibri"/>
                <w:szCs w:val="28"/>
                <w:lang w:eastAsia="en-US"/>
              </w:rPr>
              <w:t>образования Калининский район</w:t>
            </w:r>
          </w:p>
        </w:tc>
        <w:tc>
          <w:tcPr>
            <w:tcW w:w="3543" w:type="dxa"/>
            <w:shd w:val="clear" w:color="auto" w:fill="auto"/>
          </w:tcPr>
          <w:p w:rsidR="00AA6727" w:rsidRPr="00086FDB" w:rsidRDefault="00AA6727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AA6727" w:rsidRPr="00086FDB" w:rsidRDefault="00AA6727" w:rsidP="00F67FC5">
            <w:pPr>
              <w:jc w:val="center"/>
              <w:rPr>
                <w:rFonts w:eastAsia="Calibri"/>
                <w:szCs w:val="22"/>
                <w:lang w:eastAsia="en-US"/>
              </w:rPr>
            </w:pPr>
          </w:p>
          <w:p w:rsidR="00AA6727" w:rsidRDefault="002833E7" w:rsidP="002833E7">
            <w:pPr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         </w:t>
            </w:r>
            <w:r w:rsidR="00425B4E">
              <w:rPr>
                <w:rFonts w:eastAsia="Calibri"/>
                <w:szCs w:val="22"/>
                <w:lang w:eastAsia="en-US"/>
              </w:rPr>
              <w:t xml:space="preserve">         </w:t>
            </w:r>
            <w:r w:rsidR="00082918">
              <w:rPr>
                <w:rFonts w:eastAsia="Calibri"/>
                <w:szCs w:val="22"/>
                <w:lang w:eastAsia="en-US"/>
              </w:rPr>
              <w:t>В.В. Баранов</w:t>
            </w:r>
          </w:p>
          <w:p w:rsidR="00AA6727" w:rsidRPr="00086FDB" w:rsidRDefault="00AA6727" w:rsidP="00F67FC5">
            <w:pPr>
              <w:jc w:val="center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</w:tr>
    </w:tbl>
    <w:p w:rsidR="00AA6727" w:rsidRDefault="00AA6727" w:rsidP="00AA6727">
      <w:pPr>
        <w:jc w:val="center"/>
        <w:rPr>
          <w:b/>
          <w:szCs w:val="28"/>
        </w:rPr>
      </w:pPr>
    </w:p>
    <w:p w:rsidR="001A5EDD" w:rsidRDefault="001A5EDD"/>
    <w:sectPr w:rsidR="001A5EDD" w:rsidSect="00AD0F3E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C2F" w:rsidRDefault="006C6C2F">
      <w:r>
        <w:separator/>
      </w:r>
    </w:p>
  </w:endnote>
  <w:endnote w:type="continuationSeparator" w:id="0">
    <w:p w:rsidR="006C6C2F" w:rsidRDefault="006C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C2F" w:rsidRDefault="006C6C2F">
      <w:r>
        <w:separator/>
      </w:r>
    </w:p>
  </w:footnote>
  <w:footnote w:type="continuationSeparator" w:id="0">
    <w:p w:rsidR="006C6C2F" w:rsidRDefault="006C6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3A4" w:rsidRDefault="00AA6727" w:rsidP="00A14C1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23A4" w:rsidRDefault="005826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3A4" w:rsidRDefault="00AA6727" w:rsidP="00A14C1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26E8">
      <w:rPr>
        <w:rStyle w:val="a5"/>
        <w:noProof/>
      </w:rPr>
      <w:t>3</w:t>
    </w:r>
    <w:r>
      <w:rPr>
        <w:rStyle w:val="a5"/>
      </w:rPr>
      <w:fldChar w:fldCharType="end"/>
    </w:r>
  </w:p>
  <w:p w:rsidR="007223A4" w:rsidRDefault="005826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926"/>
    <w:rsid w:val="00053313"/>
    <w:rsid w:val="00060051"/>
    <w:rsid w:val="00082918"/>
    <w:rsid w:val="000F3AB3"/>
    <w:rsid w:val="00175FE9"/>
    <w:rsid w:val="001A5EDD"/>
    <w:rsid w:val="0022037E"/>
    <w:rsid w:val="002833E7"/>
    <w:rsid w:val="00364043"/>
    <w:rsid w:val="003A2C24"/>
    <w:rsid w:val="003A70DE"/>
    <w:rsid w:val="00405E1A"/>
    <w:rsid w:val="0042272A"/>
    <w:rsid w:val="00425B4E"/>
    <w:rsid w:val="004322FE"/>
    <w:rsid w:val="00447FB3"/>
    <w:rsid w:val="00475771"/>
    <w:rsid w:val="00475F5A"/>
    <w:rsid w:val="00482A45"/>
    <w:rsid w:val="004E1926"/>
    <w:rsid w:val="00501C46"/>
    <w:rsid w:val="005366C5"/>
    <w:rsid w:val="00562489"/>
    <w:rsid w:val="005826E8"/>
    <w:rsid w:val="005D4CEF"/>
    <w:rsid w:val="006036C6"/>
    <w:rsid w:val="0064454D"/>
    <w:rsid w:val="006C6C2F"/>
    <w:rsid w:val="00720C44"/>
    <w:rsid w:val="007412A6"/>
    <w:rsid w:val="00762CEB"/>
    <w:rsid w:val="00770578"/>
    <w:rsid w:val="00783E6C"/>
    <w:rsid w:val="00784C5D"/>
    <w:rsid w:val="008D17F9"/>
    <w:rsid w:val="008F7A73"/>
    <w:rsid w:val="00950AD5"/>
    <w:rsid w:val="009908A9"/>
    <w:rsid w:val="00A64E17"/>
    <w:rsid w:val="00AA6727"/>
    <w:rsid w:val="00AD0F3E"/>
    <w:rsid w:val="00C03008"/>
    <w:rsid w:val="00C124FF"/>
    <w:rsid w:val="00C3110A"/>
    <w:rsid w:val="00CC0E39"/>
    <w:rsid w:val="00D100BD"/>
    <w:rsid w:val="00DA1E7F"/>
    <w:rsid w:val="00DB7F52"/>
    <w:rsid w:val="00E3614F"/>
    <w:rsid w:val="00ED0362"/>
    <w:rsid w:val="00EE01CC"/>
    <w:rsid w:val="00EF088C"/>
    <w:rsid w:val="00F1618F"/>
    <w:rsid w:val="00F25479"/>
    <w:rsid w:val="00F67FC5"/>
    <w:rsid w:val="00FB70C2"/>
    <w:rsid w:val="00FC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2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6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A672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A6727"/>
  </w:style>
  <w:style w:type="paragraph" w:styleId="a6">
    <w:name w:val="Balloon Text"/>
    <w:basedOn w:val="a"/>
    <w:link w:val="a7"/>
    <w:uiPriority w:val="99"/>
    <w:semiHidden/>
    <w:unhideWhenUsed/>
    <w:rsid w:val="00AA67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7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036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36C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2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6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A672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AA6727"/>
  </w:style>
  <w:style w:type="paragraph" w:styleId="a6">
    <w:name w:val="Balloon Text"/>
    <w:basedOn w:val="a"/>
    <w:link w:val="a7"/>
    <w:uiPriority w:val="99"/>
    <w:semiHidden/>
    <w:unhideWhenUsed/>
    <w:rsid w:val="00AA67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72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036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36C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2026-07-27T11:24:00Z</cp:lastPrinted>
  <dcterms:created xsi:type="dcterms:W3CDTF">2026-05-22T13:19:00Z</dcterms:created>
  <dcterms:modified xsi:type="dcterms:W3CDTF">2026-07-27T11:25:00Z</dcterms:modified>
</cp:coreProperties>
</file>