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2A" w:rsidRDefault="00156986" w:rsidP="00156986">
      <w:pPr>
        <w:jc w:val="center"/>
      </w:pPr>
      <w:r>
        <w:rPr>
          <w:noProof/>
          <w:lang w:eastAsia="ru-RU"/>
        </w:rPr>
        <w:drawing>
          <wp:inline distT="0" distB="0" distL="0" distR="0" wp14:anchorId="61BDE990" wp14:editId="4DB61925">
            <wp:extent cx="571500" cy="70485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86" w:rsidRDefault="00156986" w:rsidP="00156986">
      <w:pPr>
        <w:pStyle w:val="30"/>
        <w:shd w:val="clear" w:color="auto" w:fill="auto"/>
        <w:spacing w:after="0" w:line="260" w:lineRule="exact"/>
        <w:ind w:left="140"/>
      </w:pPr>
      <w:r>
        <w:t>СОВЕТ МУНИЦИПАЛЬНОГО ОБРАЗОВАНИЯ КАЛИНИНСКИЙ РАЙОН</w:t>
      </w:r>
    </w:p>
    <w:p w:rsidR="00156986" w:rsidRDefault="00156986" w:rsidP="00156986">
      <w:pPr>
        <w:pStyle w:val="10"/>
        <w:shd w:val="clear" w:color="auto" w:fill="auto"/>
        <w:spacing w:before="0" w:line="320" w:lineRule="exact"/>
        <w:ind w:right="40"/>
      </w:pPr>
      <w:bookmarkStart w:id="0" w:name="bookmark0"/>
    </w:p>
    <w:p w:rsidR="00156986" w:rsidRPr="006A3792" w:rsidRDefault="00156986" w:rsidP="00156986">
      <w:pPr>
        <w:pStyle w:val="10"/>
        <w:shd w:val="clear" w:color="auto" w:fill="auto"/>
        <w:spacing w:before="0" w:line="320" w:lineRule="exact"/>
        <w:ind w:right="40"/>
        <w:rPr>
          <w:b w:val="0"/>
        </w:rPr>
      </w:pPr>
      <w:r w:rsidRPr="006A3792">
        <w:rPr>
          <w:b w:val="0"/>
        </w:rPr>
        <w:t>РЕШЕНИЕ</w:t>
      </w:r>
      <w:bookmarkEnd w:id="0"/>
    </w:p>
    <w:p w:rsidR="00156986" w:rsidRPr="006A3792" w:rsidRDefault="00156986" w:rsidP="00156986">
      <w:pPr>
        <w:pStyle w:val="10"/>
        <w:shd w:val="clear" w:color="auto" w:fill="auto"/>
        <w:spacing w:before="0" w:line="320" w:lineRule="exact"/>
        <w:ind w:right="40"/>
        <w:rPr>
          <w:b w:val="0"/>
        </w:rPr>
      </w:pPr>
    </w:p>
    <w:p w:rsidR="00156986" w:rsidRPr="006A3792" w:rsidRDefault="00156986" w:rsidP="00156986">
      <w:pPr>
        <w:pStyle w:val="10"/>
        <w:shd w:val="clear" w:color="auto" w:fill="auto"/>
        <w:spacing w:before="0" w:line="320" w:lineRule="exact"/>
        <w:ind w:right="40"/>
        <w:jc w:val="both"/>
        <w:rPr>
          <w:b w:val="0"/>
          <w:sz w:val="28"/>
          <w:szCs w:val="28"/>
        </w:rPr>
      </w:pPr>
      <w:r w:rsidRPr="006A3792">
        <w:rPr>
          <w:b w:val="0"/>
          <w:sz w:val="28"/>
          <w:szCs w:val="28"/>
        </w:rPr>
        <w:t xml:space="preserve">от </w:t>
      </w:r>
      <w:r w:rsidR="0029243F">
        <w:rPr>
          <w:b w:val="0"/>
          <w:sz w:val="28"/>
          <w:szCs w:val="28"/>
        </w:rPr>
        <w:t>25</w:t>
      </w:r>
      <w:r w:rsidR="006A3792" w:rsidRPr="006A3792">
        <w:rPr>
          <w:b w:val="0"/>
          <w:sz w:val="28"/>
          <w:szCs w:val="28"/>
        </w:rPr>
        <w:t>.07.</w:t>
      </w:r>
      <w:r w:rsidRPr="006A3792">
        <w:rPr>
          <w:b w:val="0"/>
          <w:sz w:val="28"/>
          <w:szCs w:val="28"/>
        </w:rPr>
        <w:t xml:space="preserve">2022 г.                                            </w:t>
      </w:r>
      <w:r w:rsidR="006A3792" w:rsidRPr="006A3792">
        <w:rPr>
          <w:b w:val="0"/>
          <w:sz w:val="28"/>
          <w:szCs w:val="28"/>
        </w:rPr>
        <w:t xml:space="preserve">                                   </w:t>
      </w:r>
      <w:r w:rsidRPr="006A3792">
        <w:rPr>
          <w:b w:val="0"/>
          <w:sz w:val="28"/>
          <w:szCs w:val="28"/>
        </w:rPr>
        <w:t xml:space="preserve">      </w:t>
      </w:r>
      <w:r w:rsidR="006A3792" w:rsidRPr="006A3792">
        <w:rPr>
          <w:b w:val="0"/>
          <w:sz w:val="28"/>
          <w:szCs w:val="28"/>
        </w:rPr>
        <w:t>№ 156</w:t>
      </w:r>
    </w:p>
    <w:p w:rsidR="00156986" w:rsidRPr="006A3792" w:rsidRDefault="00156986" w:rsidP="00156986">
      <w:pPr>
        <w:pStyle w:val="10"/>
        <w:shd w:val="clear" w:color="auto" w:fill="auto"/>
        <w:spacing w:before="0" w:line="320" w:lineRule="exact"/>
        <w:ind w:right="40"/>
        <w:rPr>
          <w:b w:val="0"/>
          <w:sz w:val="28"/>
          <w:szCs w:val="28"/>
        </w:rPr>
      </w:pPr>
    </w:p>
    <w:p w:rsidR="00156986" w:rsidRDefault="00156986" w:rsidP="00156986">
      <w:pPr>
        <w:pStyle w:val="10"/>
        <w:shd w:val="clear" w:color="auto" w:fill="auto"/>
        <w:spacing w:before="0" w:line="320" w:lineRule="exact"/>
        <w:ind w:right="40"/>
        <w:rPr>
          <w:b w:val="0"/>
          <w:sz w:val="28"/>
          <w:szCs w:val="28"/>
        </w:rPr>
      </w:pPr>
      <w:proofErr w:type="spellStart"/>
      <w:r w:rsidRPr="00156986">
        <w:rPr>
          <w:b w:val="0"/>
          <w:sz w:val="28"/>
          <w:szCs w:val="28"/>
        </w:rPr>
        <w:t>ст-ца</w:t>
      </w:r>
      <w:proofErr w:type="spellEnd"/>
      <w:r w:rsidRPr="00156986">
        <w:rPr>
          <w:b w:val="0"/>
          <w:sz w:val="28"/>
          <w:szCs w:val="28"/>
        </w:rPr>
        <w:t xml:space="preserve"> Калининская</w:t>
      </w:r>
    </w:p>
    <w:p w:rsidR="00156986" w:rsidRDefault="00156986" w:rsidP="00156986">
      <w:pPr>
        <w:pStyle w:val="10"/>
        <w:shd w:val="clear" w:color="auto" w:fill="auto"/>
        <w:spacing w:before="0" w:line="320" w:lineRule="exact"/>
        <w:ind w:right="40"/>
        <w:rPr>
          <w:b w:val="0"/>
          <w:sz w:val="28"/>
          <w:szCs w:val="28"/>
        </w:rPr>
      </w:pPr>
    </w:p>
    <w:p w:rsidR="00156986" w:rsidRPr="00CB66F7" w:rsidRDefault="00156986" w:rsidP="00156986">
      <w:pPr>
        <w:pStyle w:val="30"/>
        <w:shd w:val="clear" w:color="auto" w:fill="auto"/>
        <w:spacing w:after="0" w:line="350" w:lineRule="exact"/>
        <w:jc w:val="center"/>
        <w:rPr>
          <w:sz w:val="28"/>
          <w:szCs w:val="28"/>
        </w:rPr>
      </w:pPr>
      <w:r w:rsidRPr="00CB66F7">
        <w:rPr>
          <w:sz w:val="28"/>
          <w:szCs w:val="28"/>
        </w:rPr>
        <w:t>О дополнительном использовании собственных материальных</w:t>
      </w:r>
      <w:r w:rsidRPr="00CB66F7">
        <w:rPr>
          <w:sz w:val="28"/>
          <w:szCs w:val="28"/>
        </w:rPr>
        <w:br/>
        <w:t>ресурсов и финансовых сре</w:t>
      </w:r>
      <w:proofErr w:type="gramStart"/>
      <w:r w:rsidRPr="00CB66F7">
        <w:rPr>
          <w:sz w:val="28"/>
          <w:szCs w:val="28"/>
        </w:rPr>
        <w:t>дств дл</w:t>
      </w:r>
      <w:proofErr w:type="gramEnd"/>
      <w:r w:rsidRPr="00CB66F7">
        <w:rPr>
          <w:sz w:val="28"/>
          <w:szCs w:val="28"/>
        </w:rPr>
        <w:t>я осуществления переданных</w:t>
      </w:r>
      <w:r w:rsidRPr="00CB66F7">
        <w:rPr>
          <w:sz w:val="28"/>
          <w:szCs w:val="28"/>
        </w:rPr>
        <w:br/>
        <w:t>отдельных государственных полномочий</w:t>
      </w:r>
    </w:p>
    <w:p w:rsidR="00156986" w:rsidRDefault="00156986" w:rsidP="00156986">
      <w:pPr>
        <w:pStyle w:val="10"/>
        <w:shd w:val="clear" w:color="auto" w:fill="auto"/>
        <w:spacing w:before="0" w:line="320" w:lineRule="exact"/>
        <w:ind w:right="40"/>
        <w:rPr>
          <w:b w:val="0"/>
          <w:sz w:val="28"/>
          <w:szCs w:val="28"/>
        </w:rPr>
      </w:pPr>
    </w:p>
    <w:p w:rsidR="000F0821" w:rsidRPr="00534FE9" w:rsidRDefault="000F0821" w:rsidP="00512EAC">
      <w:pPr>
        <w:spacing w:after="0" w:line="240" w:lineRule="atLeast"/>
        <w:ind w:firstLine="79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1E7353">
        <w:rPr>
          <w:rFonts w:ascii="Times New Roman" w:hAnsi="Times New Roman"/>
          <w:sz w:val="28"/>
          <w:szCs w:val="28"/>
        </w:rPr>
        <w:t>З</w:t>
      </w:r>
      <w:r w:rsidRPr="00534FE9">
        <w:rPr>
          <w:rFonts w:ascii="Times New Roman" w:hAnsi="Times New Roman"/>
          <w:sz w:val="28"/>
          <w:szCs w:val="28"/>
        </w:rPr>
        <w:t xml:space="preserve">аконом </w:t>
      </w:r>
      <w:r w:rsidR="001E7353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534FE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сен</w:t>
      </w:r>
      <w:r w:rsidRPr="00534FE9">
        <w:rPr>
          <w:rFonts w:ascii="Times New Roman" w:hAnsi="Times New Roman"/>
          <w:sz w:val="28"/>
          <w:szCs w:val="28"/>
        </w:rPr>
        <w:t>тября 20</w:t>
      </w:r>
      <w:r>
        <w:rPr>
          <w:rFonts w:ascii="Times New Roman" w:hAnsi="Times New Roman"/>
          <w:sz w:val="28"/>
          <w:szCs w:val="28"/>
        </w:rPr>
        <w:t>12</w:t>
      </w:r>
      <w:r w:rsidRPr="00534FE9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2584</w:t>
      </w:r>
      <w:r w:rsidRPr="00534F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</w:t>
      </w:r>
      <w:r w:rsidRPr="00534FE9">
        <w:rPr>
          <w:rFonts w:ascii="Times New Roman" w:hAnsi="Times New Roman"/>
          <w:sz w:val="28"/>
          <w:szCs w:val="28"/>
        </w:rPr>
        <w:t>3 "О</w:t>
      </w:r>
      <w:r>
        <w:rPr>
          <w:rFonts w:ascii="Times New Roman" w:hAnsi="Times New Roman"/>
          <w:sz w:val="28"/>
          <w:szCs w:val="28"/>
        </w:rPr>
        <w:t xml:space="preserve"> наделении органов местного самоуправления муниципальных образований Краснодарского края и органов публичной</w:t>
      </w:r>
      <w:r w:rsidR="000E67CF">
        <w:rPr>
          <w:rFonts w:ascii="Times New Roman" w:hAnsi="Times New Roman"/>
          <w:sz w:val="28"/>
          <w:szCs w:val="28"/>
        </w:rPr>
        <w:t xml:space="preserve"> власти федеральной территории "Сириус"</w:t>
      </w:r>
      <w:r>
        <w:rPr>
          <w:rFonts w:ascii="Times New Roman" w:hAnsi="Times New Roman"/>
          <w:sz w:val="28"/>
          <w:szCs w:val="28"/>
        </w:rPr>
        <w:t xml:space="preserve"> государственными полномочиями Краснодарского края в области обращения с животными, предусмотренными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образований Краснодарского</w:t>
      </w:r>
      <w:r w:rsidR="000E67CF">
        <w:rPr>
          <w:rFonts w:ascii="Times New Roman" w:hAnsi="Times New Roman"/>
          <w:sz w:val="28"/>
          <w:szCs w:val="28"/>
        </w:rPr>
        <w:t xml:space="preserve"> края и федеральной территории "</w:t>
      </w:r>
      <w:r>
        <w:rPr>
          <w:rFonts w:ascii="Times New Roman" w:hAnsi="Times New Roman"/>
          <w:sz w:val="28"/>
          <w:szCs w:val="28"/>
        </w:rPr>
        <w:t>Сириус»</w:t>
      </w:r>
      <w:r w:rsidR="000E67C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(далее - Закон </w:t>
      </w:r>
      <w:r w:rsidR="006A379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2584-КЗ)</w:t>
      </w:r>
      <w:r w:rsidRPr="00534FE9">
        <w:rPr>
          <w:rFonts w:ascii="Times New Roman" w:hAnsi="Times New Roman"/>
          <w:sz w:val="28"/>
          <w:szCs w:val="28"/>
        </w:rPr>
        <w:t>, Уставом муниципального образования Калининский район Совет муниципального образования Калининский район РЕШИЛ:</w:t>
      </w:r>
    </w:p>
    <w:p w:rsidR="000F0821" w:rsidRPr="00A36BF7" w:rsidRDefault="00A36BF7" w:rsidP="006A3792">
      <w:pPr>
        <w:pStyle w:val="10"/>
        <w:shd w:val="clear" w:color="auto" w:fill="auto"/>
        <w:spacing w:before="0" w:line="240" w:lineRule="atLeast"/>
        <w:ind w:right="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A36BF7">
        <w:rPr>
          <w:b w:val="0"/>
          <w:sz w:val="28"/>
          <w:szCs w:val="28"/>
        </w:rPr>
        <w:t xml:space="preserve">Дать администрации муниципального образования Калининский район согласие на дополнительное использование собственных материальных ресурсов и финансовых средств для осуществления переданных </w:t>
      </w:r>
      <w:r w:rsidRPr="00A36BF7">
        <w:rPr>
          <w:rStyle w:val="21"/>
          <w:rFonts w:eastAsia="Calibri"/>
          <w:b w:val="0"/>
          <w:u w:val="none"/>
        </w:rPr>
        <w:t xml:space="preserve">Законом № 2584-КЗ государственных полномочий  в области обращения с животными, в том числе организации мероприятий </w:t>
      </w:r>
      <w:proofErr w:type="gramStart"/>
      <w:r w:rsidRPr="00A36BF7">
        <w:rPr>
          <w:rStyle w:val="21"/>
          <w:rFonts w:eastAsia="Calibri"/>
          <w:b w:val="0"/>
          <w:u w:val="none"/>
        </w:rPr>
        <w:t>при</w:t>
      </w:r>
      <w:proofErr w:type="gramEnd"/>
      <w:r w:rsidRPr="00A36BF7">
        <w:rPr>
          <w:rStyle w:val="21"/>
          <w:rFonts w:eastAsia="Calibri"/>
          <w:b w:val="0"/>
          <w:u w:val="none"/>
        </w:rPr>
        <w:t xml:space="preserve"> </w:t>
      </w:r>
      <w:proofErr w:type="gramStart"/>
      <w:r w:rsidRPr="00A36BF7">
        <w:rPr>
          <w:rStyle w:val="21"/>
          <w:rFonts w:eastAsia="Calibri"/>
          <w:b w:val="0"/>
          <w:u w:val="none"/>
        </w:rPr>
        <w:t>осуществлении деятельности по обращению с животными без владельцев на территории муниципальных</w:t>
      </w:r>
      <w:r w:rsidR="00216415">
        <w:rPr>
          <w:rStyle w:val="21"/>
          <w:rFonts w:eastAsia="Calibri"/>
          <w:b w:val="0"/>
          <w:u w:val="none"/>
        </w:rPr>
        <w:t xml:space="preserve"> образований</w:t>
      </w:r>
      <w:r w:rsidRPr="00A36BF7">
        <w:rPr>
          <w:rStyle w:val="21"/>
          <w:rFonts w:eastAsia="Calibri"/>
          <w:b w:val="0"/>
          <w:u w:val="none"/>
        </w:rPr>
        <w:t xml:space="preserve"> Краснодарского края</w:t>
      </w:r>
      <w:r w:rsidRPr="00512EAC">
        <w:rPr>
          <w:rStyle w:val="21"/>
          <w:rFonts w:eastAsia="Calibri"/>
          <w:b w:val="0"/>
          <w:u w:val="none"/>
        </w:rPr>
        <w:t>,</w:t>
      </w:r>
      <w:r w:rsidRPr="00A36BF7">
        <w:rPr>
          <w:b w:val="0"/>
          <w:sz w:val="28"/>
          <w:szCs w:val="28"/>
        </w:rPr>
        <w:t xml:space="preserve"> с учётом средств, предусмотренных муниципальной программой "Развитие сельского хозяйства и регулирование рынков сельскохозяйственной продукции, сырья и продовольствия на 2021-2026гг.", утверждённой постановлением администрации муниципального образования Калининский район </w:t>
      </w:r>
      <w:r w:rsidRPr="00A36BF7">
        <w:rPr>
          <w:rStyle w:val="21"/>
          <w:rFonts w:eastAsia="Calibri"/>
          <w:b w:val="0"/>
          <w:u w:val="none"/>
        </w:rPr>
        <w:t>от 13 октября 2020 г. № 909 (далее - Муниципальная программа), на проведение мероприятий в области обращения с животными, в том числе</w:t>
      </w:r>
      <w:proofErr w:type="gramEnd"/>
      <w:r w:rsidRPr="00A36BF7">
        <w:rPr>
          <w:rStyle w:val="21"/>
          <w:rFonts w:eastAsia="Calibri"/>
          <w:b w:val="0"/>
          <w:u w:val="none"/>
        </w:rPr>
        <w:t xml:space="preserve"> организации мероприятий </w:t>
      </w:r>
      <w:proofErr w:type="gramStart"/>
      <w:r w:rsidRPr="00A36BF7">
        <w:rPr>
          <w:rStyle w:val="21"/>
          <w:rFonts w:eastAsia="Calibri"/>
          <w:b w:val="0"/>
          <w:u w:val="none"/>
        </w:rPr>
        <w:t>при осуществлении деятельности по</w:t>
      </w:r>
      <w:r>
        <w:rPr>
          <w:rStyle w:val="21"/>
          <w:rFonts w:eastAsia="Calibri"/>
          <w:b w:val="0"/>
          <w:u w:val="none"/>
        </w:rPr>
        <w:t xml:space="preserve"> обращению с животными без владельцев на территории</w:t>
      </w:r>
      <w:proofErr w:type="gramEnd"/>
      <w:r>
        <w:rPr>
          <w:rStyle w:val="21"/>
          <w:rFonts w:eastAsia="Calibri"/>
          <w:b w:val="0"/>
          <w:u w:val="none"/>
        </w:rPr>
        <w:t xml:space="preserve"> муниципального образования Калининский район.</w:t>
      </w:r>
    </w:p>
    <w:p w:rsidR="00436285" w:rsidRPr="00716546" w:rsidRDefault="00436285" w:rsidP="006A3792">
      <w:pPr>
        <w:pStyle w:val="a7"/>
        <w:widowControl w:val="0"/>
        <w:numPr>
          <w:ilvl w:val="0"/>
          <w:numId w:val="2"/>
        </w:numPr>
        <w:tabs>
          <w:tab w:val="left" w:pos="1119"/>
        </w:tabs>
        <w:spacing w:after="0" w:line="240" w:lineRule="atLeast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716546">
        <w:rPr>
          <w:rFonts w:ascii="Times New Roman" w:hAnsi="Times New Roman"/>
          <w:sz w:val="28"/>
          <w:szCs w:val="28"/>
        </w:rPr>
        <w:t xml:space="preserve">Управлению сельского хозяйства администрации муниципального образования Калининский район (Крикун И.В.) обеспечить внесение в </w:t>
      </w:r>
      <w:r w:rsidRPr="00716546">
        <w:rPr>
          <w:rFonts w:ascii="Times New Roman" w:hAnsi="Times New Roman"/>
          <w:sz w:val="28"/>
          <w:szCs w:val="28"/>
        </w:rPr>
        <w:lastRenderedPageBreak/>
        <w:t xml:space="preserve">Муниципальную программу необходимых изменений в части, касающейся мероприятий </w:t>
      </w:r>
      <w:r w:rsidRPr="00716546">
        <w:rPr>
          <w:rStyle w:val="21"/>
          <w:rFonts w:eastAsia="Calibri"/>
          <w:u w:val="none"/>
        </w:rPr>
        <w:t>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муниципального образования Калининский район.</w:t>
      </w:r>
    </w:p>
    <w:p w:rsidR="0029243F" w:rsidRPr="0029243F" w:rsidRDefault="00436285" w:rsidP="0029243F">
      <w:pPr>
        <w:pStyle w:val="a7"/>
        <w:widowControl w:val="0"/>
        <w:numPr>
          <w:ilvl w:val="0"/>
          <w:numId w:val="2"/>
        </w:numPr>
        <w:tabs>
          <w:tab w:val="left" w:pos="1354"/>
        </w:tabs>
        <w:spacing w:after="0" w:line="240" w:lineRule="atLeast"/>
        <w:ind w:left="0" w:firstLine="825"/>
        <w:jc w:val="both"/>
        <w:rPr>
          <w:rFonts w:ascii="Times New Roman" w:hAnsi="Times New Roman"/>
          <w:sz w:val="28"/>
          <w:szCs w:val="28"/>
        </w:rPr>
      </w:pPr>
      <w:r w:rsidRPr="002C611F">
        <w:rPr>
          <w:rFonts w:ascii="Times New Roman" w:hAnsi="Times New Roman"/>
          <w:sz w:val="28"/>
          <w:szCs w:val="28"/>
        </w:rPr>
        <w:t>Финансовому управлению администрации муниципального образования Калининский район (Мостовая О.В.) внести соответствующие изменения в бюджет муниципального образования Калининский район на 2022 г. с целью реализации вышеуказанного мероприятия.</w:t>
      </w:r>
    </w:p>
    <w:p w:rsidR="00436285" w:rsidRPr="006423FE" w:rsidRDefault="00436285" w:rsidP="006A379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8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3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23F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муниципального образования Калининский район по бюджету, экономике, налогам и распоряжению муниципальной собственностью (Лихачева Н.В.).</w:t>
      </w:r>
    </w:p>
    <w:p w:rsidR="00436285" w:rsidRDefault="00436285" w:rsidP="006A3792">
      <w:pPr>
        <w:widowControl w:val="0"/>
        <w:numPr>
          <w:ilvl w:val="0"/>
          <w:numId w:val="2"/>
        </w:numPr>
        <w:tabs>
          <w:tab w:val="left" w:pos="111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423FE">
        <w:rPr>
          <w:rFonts w:ascii="Times New Roman" w:hAnsi="Times New Roman"/>
          <w:sz w:val="28"/>
          <w:szCs w:val="28"/>
        </w:rPr>
        <w:t>Решение вступает</w:t>
      </w:r>
      <w:r w:rsidR="00FE6323">
        <w:rPr>
          <w:rFonts w:ascii="Times New Roman" w:hAnsi="Times New Roman"/>
          <w:sz w:val="28"/>
          <w:szCs w:val="28"/>
        </w:rPr>
        <w:t xml:space="preserve"> в силу со дня его подписания</w:t>
      </w:r>
      <w:r w:rsidRPr="006423FE">
        <w:rPr>
          <w:rFonts w:ascii="Times New Roman" w:hAnsi="Times New Roman"/>
          <w:sz w:val="28"/>
          <w:szCs w:val="28"/>
        </w:rPr>
        <w:t>.</w:t>
      </w:r>
    </w:p>
    <w:p w:rsidR="0029243F" w:rsidRPr="006423FE" w:rsidRDefault="0029243F" w:rsidP="006A3792">
      <w:pPr>
        <w:widowControl w:val="0"/>
        <w:numPr>
          <w:ilvl w:val="0"/>
          <w:numId w:val="2"/>
        </w:numPr>
        <w:tabs>
          <w:tab w:val="left" w:pos="111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855"/>
      </w:tblGrid>
      <w:tr w:rsidR="0029243F" w:rsidTr="0029243F">
        <w:tc>
          <w:tcPr>
            <w:tcW w:w="4716" w:type="dxa"/>
            <w:hideMark/>
          </w:tcPr>
          <w:p w:rsidR="0029243F" w:rsidRPr="0029243F" w:rsidRDefault="0029243F" w:rsidP="002924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9243F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Калининский район                            </w:t>
            </w:r>
          </w:p>
        </w:tc>
        <w:tc>
          <w:tcPr>
            <w:tcW w:w="4855" w:type="dxa"/>
            <w:hideMark/>
          </w:tcPr>
          <w:p w:rsidR="0029243F" w:rsidRPr="0029243F" w:rsidRDefault="0029243F" w:rsidP="002924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9243F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Калининский район</w:t>
            </w:r>
          </w:p>
        </w:tc>
      </w:tr>
      <w:tr w:rsidR="0029243F" w:rsidTr="0029243F">
        <w:tc>
          <w:tcPr>
            <w:tcW w:w="4716" w:type="dxa"/>
            <w:hideMark/>
          </w:tcPr>
          <w:p w:rsidR="0029243F" w:rsidRPr="0029243F" w:rsidRDefault="0029243F" w:rsidP="002924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43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855" w:type="dxa"/>
          </w:tcPr>
          <w:p w:rsidR="0029243F" w:rsidRPr="0029243F" w:rsidRDefault="0029243F" w:rsidP="002924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43F" w:rsidTr="0029243F">
        <w:tc>
          <w:tcPr>
            <w:tcW w:w="4716" w:type="dxa"/>
          </w:tcPr>
          <w:p w:rsidR="0029243F" w:rsidRPr="0029243F" w:rsidRDefault="0029243F" w:rsidP="002924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9243F" w:rsidRPr="0029243F" w:rsidRDefault="0029243F" w:rsidP="002924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9243F">
              <w:rPr>
                <w:rFonts w:ascii="Times New Roman" w:hAnsi="Times New Roman"/>
                <w:sz w:val="28"/>
                <w:szCs w:val="28"/>
              </w:rPr>
              <w:t xml:space="preserve">                                     В.В. Кузьминов</w:t>
            </w:r>
          </w:p>
        </w:tc>
        <w:tc>
          <w:tcPr>
            <w:tcW w:w="4855" w:type="dxa"/>
          </w:tcPr>
          <w:p w:rsidR="0029243F" w:rsidRPr="0029243F" w:rsidRDefault="0029243F" w:rsidP="002924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243F" w:rsidRPr="0029243F" w:rsidRDefault="0029243F" w:rsidP="002924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43F">
              <w:rPr>
                <w:rFonts w:ascii="Times New Roman" w:hAnsi="Times New Roman"/>
                <w:sz w:val="28"/>
                <w:szCs w:val="28"/>
              </w:rPr>
              <w:t xml:space="preserve">                                    В.Н. Башкиров</w:t>
            </w:r>
          </w:p>
        </w:tc>
      </w:tr>
    </w:tbl>
    <w:p w:rsidR="00ED33EE" w:rsidRPr="00ED33EE" w:rsidRDefault="00ED33EE" w:rsidP="00ED33EE"/>
    <w:p w:rsidR="00ED33EE" w:rsidRPr="00ED33EE" w:rsidRDefault="00ED33EE" w:rsidP="00ED33EE"/>
    <w:p w:rsidR="00ED33EE" w:rsidRPr="00ED33EE" w:rsidRDefault="00ED33EE" w:rsidP="00ED33EE"/>
    <w:p w:rsidR="00ED33EE" w:rsidRPr="00ED33EE" w:rsidRDefault="00ED33EE" w:rsidP="00ED33EE"/>
    <w:p w:rsidR="00ED33EE" w:rsidRPr="00ED33EE" w:rsidRDefault="00ED33EE" w:rsidP="00ED33EE"/>
    <w:p w:rsidR="00ED33EE" w:rsidRPr="00ED33EE" w:rsidRDefault="00ED33EE" w:rsidP="00ED33EE"/>
    <w:p w:rsidR="00ED33EE" w:rsidRPr="00ED33EE" w:rsidRDefault="00ED33EE" w:rsidP="00ED33EE"/>
    <w:p w:rsidR="00ED33EE" w:rsidRPr="00ED33EE" w:rsidRDefault="00ED33EE" w:rsidP="00ED33EE"/>
    <w:p w:rsidR="00ED33EE" w:rsidRPr="00ED33EE" w:rsidRDefault="00ED33EE" w:rsidP="00ED33EE"/>
    <w:p w:rsidR="00ED33EE" w:rsidRPr="00ED33EE" w:rsidRDefault="00ED33EE" w:rsidP="00ED33EE"/>
    <w:p w:rsidR="000C3DF7" w:rsidRPr="00ED33EE" w:rsidRDefault="000C3DF7" w:rsidP="000C3DF7">
      <w:pPr>
        <w:spacing w:after="0" w:line="240" w:lineRule="atLeast"/>
        <w:ind w:left="-284"/>
        <w:rPr>
          <w:rFonts w:ascii="Times New Roman" w:hAnsi="Times New Roman"/>
          <w:sz w:val="28"/>
          <w:szCs w:val="28"/>
        </w:rPr>
      </w:pPr>
    </w:p>
    <w:sectPr w:rsidR="000C3DF7" w:rsidRPr="00ED33EE" w:rsidSect="00A36B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69F"/>
    <w:multiLevelType w:val="multilevel"/>
    <w:tmpl w:val="9F4A4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91A68"/>
    <w:multiLevelType w:val="hybridMultilevel"/>
    <w:tmpl w:val="405A5084"/>
    <w:lvl w:ilvl="0" w:tplc="F5207058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86"/>
    <w:rsid w:val="00010E9D"/>
    <w:rsid w:val="000C3DF7"/>
    <w:rsid w:val="000E67CF"/>
    <w:rsid w:val="000F0821"/>
    <w:rsid w:val="00155C6C"/>
    <w:rsid w:val="00156986"/>
    <w:rsid w:val="001B5F2A"/>
    <w:rsid w:val="001E7353"/>
    <w:rsid w:val="00216415"/>
    <w:rsid w:val="0029243F"/>
    <w:rsid w:val="002C611F"/>
    <w:rsid w:val="0034572C"/>
    <w:rsid w:val="00436285"/>
    <w:rsid w:val="00512EAC"/>
    <w:rsid w:val="005B3D1A"/>
    <w:rsid w:val="005D5370"/>
    <w:rsid w:val="006A3792"/>
    <w:rsid w:val="00716546"/>
    <w:rsid w:val="00842D23"/>
    <w:rsid w:val="009456C1"/>
    <w:rsid w:val="00A36BF7"/>
    <w:rsid w:val="00B77A4D"/>
    <w:rsid w:val="00C60E95"/>
    <w:rsid w:val="00CC72CC"/>
    <w:rsid w:val="00D002D9"/>
    <w:rsid w:val="00D1797E"/>
    <w:rsid w:val="00E15A66"/>
    <w:rsid w:val="00ED33EE"/>
    <w:rsid w:val="00F63854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unhideWhenUsed/>
    <w:qFormat/>
    <w:rsid w:val="00010E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10E9D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rsid w:val="00010E9D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ru-RU"/>
    </w:rPr>
  </w:style>
  <w:style w:type="character" w:customStyle="1" w:styleId="a4">
    <w:name w:val="Подзаголовок Знак"/>
    <w:link w:val="a3"/>
    <w:rsid w:val="00010E9D"/>
    <w:rPr>
      <w:rFonts w:ascii="Cambria" w:hAnsi="Cambria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8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5698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6986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156986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156986"/>
    <w:pPr>
      <w:widowControl w:val="0"/>
      <w:shd w:val="clear" w:color="auto" w:fill="FFFFFF"/>
      <w:spacing w:before="480" w:after="0" w:line="0" w:lineRule="atLeast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21">
    <w:name w:val="Основной текст (2)"/>
    <w:basedOn w:val="a0"/>
    <w:rsid w:val="00A36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7">
    <w:name w:val="List Paragraph"/>
    <w:basedOn w:val="a"/>
    <w:uiPriority w:val="34"/>
    <w:qFormat/>
    <w:rsid w:val="00436285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5B3D1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B3D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table" w:styleId="aa">
    <w:name w:val="Table Grid"/>
    <w:basedOn w:val="a1"/>
    <w:uiPriority w:val="59"/>
    <w:rsid w:val="006A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unhideWhenUsed/>
    <w:qFormat/>
    <w:rsid w:val="00010E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10E9D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rsid w:val="00010E9D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ru-RU"/>
    </w:rPr>
  </w:style>
  <w:style w:type="character" w:customStyle="1" w:styleId="a4">
    <w:name w:val="Подзаголовок Знак"/>
    <w:link w:val="a3"/>
    <w:rsid w:val="00010E9D"/>
    <w:rPr>
      <w:rFonts w:ascii="Cambria" w:hAnsi="Cambria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8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5698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6986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156986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156986"/>
    <w:pPr>
      <w:widowControl w:val="0"/>
      <w:shd w:val="clear" w:color="auto" w:fill="FFFFFF"/>
      <w:spacing w:before="480" w:after="0" w:line="0" w:lineRule="atLeast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21">
    <w:name w:val="Основной текст (2)"/>
    <w:basedOn w:val="a0"/>
    <w:rsid w:val="00A36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7">
    <w:name w:val="List Paragraph"/>
    <w:basedOn w:val="a"/>
    <w:uiPriority w:val="34"/>
    <w:qFormat/>
    <w:rsid w:val="00436285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5B3D1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B3D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table" w:styleId="aa">
    <w:name w:val="Table Grid"/>
    <w:basedOn w:val="a1"/>
    <w:uiPriority w:val="59"/>
    <w:rsid w:val="006A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user</cp:lastModifiedBy>
  <cp:revision>28</cp:revision>
  <cp:lastPrinted>2022-07-04T10:23:00Z</cp:lastPrinted>
  <dcterms:created xsi:type="dcterms:W3CDTF">2022-06-02T07:08:00Z</dcterms:created>
  <dcterms:modified xsi:type="dcterms:W3CDTF">2022-07-27T08:57:00Z</dcterms:modified>
</cp:coreProperties>
</file>