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FD" w:rsidRPr="00532EB7" w:rsidRDefault="003C26FD" w:rsidP="003C26F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СОВЕТ </w:t>
      </w:r>
      <w:r w:rsidRPr="00532EB7">
        <w:rPr>
          <w:b/>
          <w:bCs/>
          <w:sz w:val="27"/>
          <w:szCs w:val="27"/>
        </w:rPr>
        <w:t>МУНИЦИПАЛЬНОГО ОБРАЗОВАНИЯ</w:t>
      </w:r>
    </w:p>
    <w:p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 w:rsidRPr="00532EB7">
        <w:rPr>
          <w:b/>
          <w:bCs/>
          <w:sz w:val="27"/>
          <w:szCs w:val="27"/>
        </w:rPr>
        <w:t xml:space="preserve"> КАЛИНИНСКИЙ МУНИЦИПАЛЬНЫЙ РАЙОН</w:t>
      </w:r>
    </w:p>
    <w:p w:rsidR="003C26FD" w:rsidRPr="002C72D2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Pr="00532EB7">
        <w:rPr>
          <w:rFonts w:ascii="Times New Roman CYR" w:hAnsi="Times New Roman CYR" w:cs="Times New Roman CYR"/>
          <w:b/>
          <w:sz w:val="27"/>
          <w:szCs w:val="27"/>
        </w:rPr>
        <w:t>КРАСНОДАРСКОГО КРАЯ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60"/>
      </w:tblGrid>
      <w:tr w:rsidR="003C26FD" w:rsidRPr="00532EB7" w:rsidTr="00B2083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C26FD" w:rsidRPr="00532EB7" w:rsidTr="00B2083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</w:tc>
      </w:tr>
      <w:tr w:rsidR="003C26FD" w:rsidRPr="00532EB7" w:rsidTr="00B2083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32EB7" w:rsidTr="00B2083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32EB7" w:rsidTr="00B2083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26FD" w:rsidRPr="00532EB7" w:rsidTr="00B2083F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32EB7">
              <w:rPr>
                <w:sz w:val="26"/>
                <w:szCs w:val="26"/>
              </w:rPr>
              <w:t>ст-ца</w:t>
            </w:r>
            <w:proofErr w:type="spellEnd"/>
            <w:r w:rsidRPr="00532EB7">
              <w:rPr>
                <w:sz w:val="26"/>
                <w:szCs w:val="26"/>
              </w:rPr>
              <w:t xml:space="preserve"> Калининская </w:t>
            </w:r>
          </w:p>
        </w:tc>
      </w:tr>
    </w:tbl>
    <w:p w:rsidR="003C26FD" w:rsidRDefault="003C26FD" w:rsidP="003C26FD">
      <w:pPr>
        <w:widowControl w:val="0"/>
        <w:jc w:val="center"/>
        <w:rPr>
          <w:sz w:val="28"/>
          <w:szCs w:val="28"/>
        </w:rPr>
      </w:pPr>
    </w:p>
    <w:p w:rsidR="003C26FD" w:rsidRDefault="003C26FD" w:rsidP="003C26FD">
      <w:pPr>
        <w:widowControl w:val="0"/>
        <w:jc w:val="center"/>
        <w:rPr>
          <w:sz w:val="28"/>
          <w:szCs w:val="28"/>
        </w:rPr>
      </w:pPr>
    </w:p>
    <w:p w:rsidR="003C26FD" w:rsidRPr="0086224B" w:rsidRDefault="003C26FD" w:rsidP="003C26FD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6224B">
        <w:rPr>
          <w:b/>
          <w:sz w:val="28"/>
          <w:szCs w:val="28"/>
        </w:rPr>
        <w:t xml:space="preserve">О реализации права на участие в финансовом обеспечении </w:t>
      </w:r>
      <w:r w:rsidRPr="003C26FD">
        <w:rPr>
          <w:b/>
          <w:sz w:val="28"/>
          <w:szCs w:val="28"/>
        </w:rPr>
        <w:t xml:space="preserve">дополнительной меры </w:t>
      </w:r>
      <w:bookmarkStart w:id="0" w:name="_Hlk178604667"/>
      <w:r w:rsidRPr="003C26FD">
        <w:rPr>
          <w:b/>
          <w:iCs/>
          <w:sz w:val="28"/>
          <w:szCs w:val="28"/>
        </w:rPr>
        <w:t>поддержки педагогическим работник</w:t>
      </w:r>
      <w:bookmarkEnd w:id="0"/>
      <w:r w:rsidRPr="003C26FD">
        <w:rPr>
          <w:b/>
          <w:iCs/>
          <w:sz w:val="28"/>
          <w:szCs w:val="28"/>
        </w:rPr>
        <w:t>ам</w:t>
      </w:r>
      <w:r w:rsidRPr="003C26FD">
        <w:rPr>
          <w:b/>
          <w:iCs/>
          <w:sz w:val="28"/>
          <w:szCs w:val="28"/>
        </w:rPr>
        <w:t xml:space="preserve"> </w:t>
      </w:r>
      <w:r w:rsidRPr="003C26FD">
        <w:rPr>
          <w:b/>
          <w:sz w:val="28"/>
          <w:szCs w:val="28"/>
        </w:rPr>
        <w:t>организаций, реализующих дополнительные образовательные программы спортивной подготовки</w:t>
      </w:r>
    </w:p>
    <w:p w:rsidR="003C26FD" w:rsidRDefault="003C26FD" w:rsidP="003C26FD">
      <w:pPr>
        <w:widowControl w:val="0"/>
        <w:jc w:val="center"/>
        <w:rPr>
          <w:b/>
          <w:sz w:val="28"/>
          <w:szCs w:val="28"/>
          <w:lang w:eastAsia="x-none"/>
        </w:rPr>
      </w:pPr>
    </w:p>
    <w:p w:rsidR="003C26FD" w:rsidRPr="004613B0" w:rsidRDefault="003C26FD" w:rsidP="003C26FD">
      <w:pPr>
        <w:widowControl w:val="0"/>
        <w:ind w:firstLine="851"/>
        <w:jc w:val="both"/>
        <w:rPr>
          <w:sz w:val="28"/>
          <w:szCs w:val="28"/>
          <w:lang w:eastAsia="x-none"/>
        </w:rPr>
      </w:pPr>
    </w:p>
    <w:p w:rsidR="003C26FD" w:rsidRPr="0030396E" w:rsidRDefault="003C26FD" w:rsidP="003C26FD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A376EA">
        <w:rPr>
          <w:sz w:val="28"/>
          <w:szCs w:val="28"/>
        </w:rPr>
        <w:t xml:space="preserve">В соответствии с Федеральным законом </w:t>
      </w:r>
      <w:r w:rsidRPr="00A376EA">
        <w:rPr>
          <w:sz w:val="28"/>
          <w:szCs w:val="28"/>
          <w:lang w:bidi="ru-RU"/>
        </w:rPr>
        <w:t xml:space="preserve">от </w:t>
      </w:r>
      <w:r>
        <w:rPr>
          <w:sz w:val="28"/>
          <w:szCs w:val="28"/>
          <w:lang w:bidi="ru-RU"/>
        </w:rPr>
        <w:t>30</w:t>
      </w:r>
      <w:r w:rsidRPr="00A376EA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апреля</w:t>
      </w:r>
      <w:r w:rsidRPr="00A376EA">
        <w:rPr>
          <w:sz w:val="28"/>
          <w:szCs w:val="28"/>
          <w:lang w:bidi="ru-RU"/>
        </w:rPr>
        <w:t xml:space="preserve"> 20</w:t>
      </w:r>
      <w:r>
        <w:rPr>
          <w:sz w:val="28"/>
          <w:szCs w:val="28"/>
          <w:lang w:bidi="ru-RU"/>
        </w:rPr>
        <w:t>21</w:t>
      </w:r>
      <w:r w:rsidRPr="00A376EA">
        <w:rPr>
          <w:sz w:val="28"/>
          <w:szCs w:val="28"/>
          <w:lang w:bidi="ru-RU"/>
        </w:rPr>
        <w:t xml:space="preserve"> г. № </w:t>
      </w:r>
      <w:r>
        <w:rPr>
          <w:sz w:val="28"/>
          <w:szCs w:val="28"/>
          <w:lang w:bidi="ru-RU"/>
        </w:rPr>
        <w:t>127</w:t>
      </w:r>
      <w:r w:rsidRPr="00A376EA">
        <w:rPr>
          <w:sz w:val="28"/>
          <w:szCs w:val="28"/>
          <w:lang w:bidi="ru-RU"/>
        </w:rPr>
        <w:t xml:space="preserve">-ФЗ </w:t>
      </w:r>
      <w:bookmarkStart w:id="1" w:name="_Hlk202193798"/>
      <w:r>
        <w:rPr>
          <w:sz w:val="28"/>
          <w:szCs w:val="28"/>
          <w:lang w:bidi="ru-RU"/>
        </w:rPr>
        <w:t xml:space="preserve">«О внесении изменений в Федеральный закон «О физической культуре и спорте в Российской Федерации» и Федеральный закон </w:t>
      </w:r>
      <w:r w:rsidRPr="00A376EA">
        <w:rPr>
          <w:sz w:val="28"/>
          <w:szCs w:val="28"/>
        </w:rPr>
        <w:t>"</w:t>
      </w:r>
      <w:bookmarkEnd w:id="1"/>
      <w:r w:rsidRPr="00A376EA">
        <w:rPr>
          <w:sz w:val="28"/>
          <w:szCs w:val="28"/>
          <w:lang w:bidi="ru-RU"/>
        </w:rPr>
        <w:t>Об образовании в Российской Федерации</w:t>
      </w:r>
      <w:r w:rsidRPr="00A376EA">
        <w:rPr>
          <w:sz w:val="28"/>
          <w:szCs w:val="28"/>
        </w:rPr>
        <w:t>"</w:t>
      </w:r>
      <w:r w:rsidRPr="00A376EA">
        <w:rPr>
          <w:sz w:val="28"/>
          <w:szCs w:val="28"/>
          <w:lang w:bidi="ru-RU"/>
        </w:rPr>
        <w:t xml:space="preserve">, </w:t>
      </w:r>
      <w:r w:rsidRPr="00A376EA">
        <w:rPr>
          <w:sz w:val="28"/>
          <w:szCs w:val="28"/>
        </w:rPr>
        <w:t xml:space="preserve">от 6 октября 2003 года № 131-ФЗ </w:t>
      </w:r>
      <w:bookmarkStart w:id="2" w:name="_Hlk202189601"/>
      <w:r w:rsidRPr="00A376EA">
        <w:rPr>
          <w:sz w:val="28"/>
          <w:szCs w:val="28"/>
        </w:rPr>
        <w:t>"</w:t>
      </w:r>
      <w:bookmarkEnd w:id="2"/>
      <w:r w:rsidRPr="00A376EA">
        <w:rPr>
          <w:sz w:val="28"/>
          <w:szCs w:val="28"/>
        </w:rPr>
        <w:t xml:space="preserve">Об общих принципах организации местного самоуправления в Российской Федерации", </w:t>
      </w:r>
      <w:r w:rsidRPr="00A376EA">
        <w:rPr>
          <w:spacing w:val="2"/>
          <w:sz w:val="28"/>
          <w:szCs w:val="28"/>
        </w:rPr>
        <w:t xml:space="preserve">статьёй 11 Устава </w:t>
      </w:r>
      <w:r w:rsidRPr="00A376EA">
        <w:rPr>
          <w:sz w:val="28"/>
          <w:szCs w:val="28"/>
        </w:rPr>
        <w:t>муниципального образования Калининский муниципальный район Краснодарского края, в целях</w:t>
      </w:r>
      <w:proofErr w:type="gramEnd"/>
      <w:r w:rsidRPr="00A376EA">
        <w:rPr>
          <w:sz w:val="28"/>
          <w:szCs w:val="28"/>
        </w:rPr>
        <w:t xml:space="preserve"> </w:t>
      </w:r>
      <w:proofErr w:type="gramStart"/>
      <w:r w:rsidRPr="00A376EA">
        <w:rPr>
          <w:sz w:val="28"/>
          <w:szCs w:val="28"/>
          <w:lang w:bidi="ru-RU"/>
        </w:rPr>
        <w:t>повышения</w:t>
      </w:r>
      <w:r>
        <w:rPr>
          <w:sz w:val="28"/>
          <w:szCs w:val="28"/>
          <w:lang w:bidi="ru-RU"/>
        </w:rPr>
        <w:t xml:space="preserve"> социальной значимости, престижа педагогического труда</w:t>
      </w:r>
      <w:r>
        <w:rPr>
          <w:sz w:val="28"/>
          <w:szCs w:val="28"/>
          <w:lang w:bidi="ru-RU"/>
        </w:rPr>
        <w:t xml:space="preserve"> тренеров-преподавателей</w:t>
      </w:r>
      <w:r>
        <w:rPr>
          <w:sz w:val="28"/>
          <w:szCs w:val="28"/>
          <w:lang w:bidi="ru-RU"/>
        </w:rPr>
        <w:t>, а также привлечения выпускников профессиональных образовательных организаций и образовательных организации в</w:t>
      </w:r>
      <w:r>
        <w:rPr>
          <w:sz w:val="28"/>
          <w:szCs w:val="28"/>
          <w:lang w:bidi="ru-RU"/>
        </w:rPr>
        <w:t xml:space="preserve">ысшего образования к тренерской </w:t>
      </w:r>
      <w:r>
        <w:rPr>
          <w:sz w:val="28"/>
          <w:szCs w:val="28"/>
          <w:lang w:bidi="ru-RU"/>
        </w:rPr>
        <w:t>деятельности, сохранения кадрового потенциала и стабильности работы образовательных организаций</w:t>
      </w:r>
      <w:r>
        <w:rPr>
          <w:sz w:val="28"/>
          <w:szCs w:val="28"/>
          <w:lang w:bidi="ru-RU"/>
        </w:rPr>
        <w:t>, реализующих дополнительные программы спортивной подготовки</w:t>
      </w:r>
      <w:r>
        <w:rPr>
          <w:sz w:val="28"/>
          <w:szCs w:val="28"/>
          <w:lang w:bidi="ru-RU"/>
        </w:rPr>
        <w:t xml:space="preserve"> муниципального образования </w:t>
      </w:r>
      <w:r>
        <w:rPr>
          <w:sz w:val="28"/>
          <w:szCs w:val="28"/>
        </w:rPr>
        <w:t>Калининский</w:t>
      </w:r>
      <w:r>
        <w:rPr>
          <w:sz w:val="28"/>
          <w:szCs w:val="28"/>
          <w:lang w:bidi="ru-RU"/>
        </w:rPr>
        <w:t xml:space="preserve"> муниципальный район</w:t>
      </w:r>
      <w:r w:rsidRPr="008C10F2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  <w:r w:rsidRPr="0030396E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30396E">
        <w:rPr>
          <w:sz w:val="28"/>
          <w:szCs w:val="28"/>
        </w:rPr>
        <w:t xml:space="preserve">овет </w:t>
      </w:r>
      <w:r w:rsidRPr="0030396E">
        <w:rPr>
          <w:sz w:val="28"/>
        </w:rPr>
        <w:t>муниципального образования Калининский</w:t>
      </w:r>
      <w:r>
        <w:rPr>
          <w:sz w:val="28"/>
        </w:rPr>
        <w:t xml:space="preserve"> </w:t>
      </w:r>
      <w:bookmarkStart w:id="3" w:name="_Hlk202188782"/>
      <w:bookmarkStart w:id="4" w:name="_Hlk202251094"/>
      <w:r>
        <w:rPr>
          <w:sz w:val="28"/>
        </w:rPr>
        <w:t>муниципальный</w:t>
      </w:r>
      <w:bookmarkEnd w:id="3"/>
      <w:r w:rsidRPr="003039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30396E">
        <w:rPr>
          <w:sz w:val="28"/>
          <w:szCs w:val="28"/>
        </w:rPr>
        <w:t xml:space="preserve"> </w:t>
      </w:r>
      <w:bookmarkEnd w:id="4"/>
      <w:r w:rsidRPr="0030396E">
        <w:rPr>
          <w:sz w:val="28"/>
          <w:szCs w:val="28"/>
        </w:rPr>
        <w:t>РЕШИЛ:</w:t>
      </w:r>
      <w:proofErr w:type="gramEnd"/>
    </w:p>
    <w:p w:rsidR="003C26FD" w:rsidRDefault="003C26FD" w:rsidP="003C26F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z w:val="28"/>
          <w:szCs w:val="20"/>
          <w:lang w:eastAsia="x-none"/>
        </w:rPr>
      </w:pPr>
      <w:r>
        <w:rPr>
          <w:spacing w:val="2"/>
          <w:sz w:val="28"/>
          <w:szCs w:val="28"/>
        </w:rPr>
        <w:tab/>
      </w:r>
      <w:r w:rsidRPr="003C26FD">
        <w:rPr>
          <w:spacing w:val="2"/>
          <w:sz w:val="28"/>
          <w:szCs w:val="28"/>
        </w:rPr>
        <w:t>1</w:t>
      </w:r>
      <w:r w:rsidRPr="003C26FD">
        <w:rPr>
          <w:sz w:val="28"/>
          <w:szCs w:val="20"/>
          <w:lang w:eastAsia="x-none"/>
        </w:rPr>
        <w:t xml:space="preserve">. </w:t>
      </w:r>
      <w:r w:rsidRPr="003C26FD">
        <w:rPr>
          <w:spacing w:val="2"/>
          <w:sz w:val="28"/>
          <w:szCs w:val="28"/>
        </w:rPr>
        <w:t xml:space="preserve">Дать администрации муниципального образования Калининский </w:t>
      </w:r>
      <w:r w:rsidRPr="003C26FD">
        <w:rPr>
          <w:sz w:val="28"/>
          <w:szCs w:val="28"/>
          <w:lang w:bidi="ru-RU"/>
        </w:rPr>
        <w:t>муниципальный</w:t>
      </w:r>
      <w:r w:rsidRPr="003C26FD">
        <w:rPr>
          <w:spacing w:val="2"/>
          <w:sz w:val="28"/>
          <w:szCs w:val="28"/>
        </w:rPr>
        <w:t xml:space="preserve"> район Краснодарского края согласие на реализацию права </w:t>
      </w:r>
      <w:r w:rsidRPr="003C26FD">
        <w:rPr>
          <w:sz w:val="28"/>
          <w:szCs w:val="28"/>
        </w:rPr>
        <w:t xml:space="preserve">на участие в финансовом обеспечении </w:t>
      </w:r>
      <w:bookmarkStart w:id="5" w:name="_Hlk178846665"/>
      <w:r w:rsidRPr="003C26FD">
        <w:rPr>
          <w:sz w:val="28"/>
          <w:szCs w:val="28"/>
        </w:rPr>
        <w:t xml:space="preserve">дополнительной меры </w:t>
      </w:r>
      <w:r w:rsidRPr="003C26FD">
        <w:rPr>
          <w:rStyle w:val="a6"/>
          <w:i w:val="0"/>
          <w:sz w:val="28"/>
          <w:szCs w:val="28"/>
        </w:rPr>
        <w:t xml:space="preserve">поддержки </w:t>
      </w:r>
      <w:bookmarkStart w:id="6" w:name="_Hlk173247130"/>
      <w:r w:rsidRPr="003C26FD">
        <w:rPr>
          <w:rStyle w:val="a6"/>
          <w:i w:val="0"/>
          <w:sz w:val="28"/>
          <w:szCs w:val="28"/>
        </w:rPr>
        <w:t>педагогическим</w:t>
      </w:r>
      <w:r w:rsidRPr="003C26FD">
        <w:rPr>
          <w:rStyle w:val="a6"/>
        </w:rPr>
        <w:t xml:space="preserve"> </w:t>
      </w:r>
      <w:r w:rsidRPr="003C26FD">
        <w:rPr>
          <w:rStyle w:val="a6"/>
          <w:i w:val="0"/>
          <w:sz w:val="28"/>
          <w:szCs w:val="28"/>
        </w:rPr>
        <w:t>работникам</w:t>
      </w:r>
      <w:r w:rsidRPr="003C26FD">
        <w:rPr>
          <w:rStyle w:val="a6"/>
          <w:i w:val="0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</w:t>
      </w:r>
      <w:r w:rsidRPr="003C26FD">
        <w:rPr>
          <w:rStyle w:val="a6"/>
          <w:i w:val="0"/>
          <w:sz w:val="28"/>
          <w:szCs w:val="28"/>
        </w:rPr>
        <w:t xml:space="preserve"> </w:t>
      </w:r>
      <w:r w:rsidRPr="003C26FD">
        <w:rPr>
          <w:sz w:val="28"/>
          <w:szCs w:val="28"/>
        </w:rPr>
        <w:t xml:space="preserve">в виде </w:t>
      </w:r>
      <w:bookmarkEnd w:id="5"/>
      <w:bookmarkEnd w:id="6"/>
      <w:r w:rsidRPr="003C26FD">
        <w:rPr>
          <w:sz w:val="28"/>
          <w:szCs w:val="28"/>
        </w:rPr>
        <w:t>частичной оплаты съёмного жилья</w:t>
      </w:r>
      <w:r w:rsidRPr="003C26FD">
        <w:rPr>
          <w:spacing w:val="2"/>
          <w:sz w:val="28"/>
          <w:szCs w:val="28"/>
        </w:rPr>
        <w:t xml:space="preserve"> в соответствии с утверждённым ею порядком.</w:t>
      </w:r>
      <w:r>
        <w:rPr>
          <w:sz w:val="28"/>
          <w:szCs w:val="20"/>
          <w:lang w:eastAsia="x-none"/>
        </w:rPr>
        <w:tab/>
      </w:r>
    </w:p>
    <w:p w:rsidR="003C26FD" w:rsidRPr="0030396E" w:rsidRDefault="003C26FD" w:rsidP="003C26FD">
      <w:pPr>
        <w:widowControl w:val="0"/>
        <w:ind w:firstLine="708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2</w:t>
      </w:r>
      <w:r>
        <w:rPr>
          <w:sz w:val="28"/>
          <w:szCs w:val="20"/>
          <w:lang w:eastAsia="x-none"/>
        </w:rPr>
        <w:t xml:space="preserve">. Отделу по взаимодействию со средствами массовой информации администрации муниципального образования Калининский муниципальный район Краснодарского края (Осипенко А.И.) обеспечить официальное опубликование настоящего решения на сайте в информационно-телекоммуникационной сети </w:t>
      </w:r>
      <w:r w:rsidRPr="00895818">
        <w:rPr>
          <w:sz w:val="28"/>
          <w:szCs w:val="20"/>
          <w:lang w:eastAsia="x-none"/>
        </w:rPr>
        <w:t>"</w:t>
      </w:r>
      <w:r>
        <w:rPr>
          <w:sz w:val="28"/>
          <w:szCs w:val="20"/>
          <w:lang w:eastAsia="x-none"/>
        </w:rPr>
        <w:t>Интернет</w:t>
      </w:r>
      <w:r w:rsidRPr="00895818">
        <w:rPr>
          <w:sz w:val="28"/>
          <w:szCs w:val="20"/>
          <w:lang w:eastAsia="x-none"/>
        </w:rPr>
        <w:t>"</w:t>
      </w:r>
      <w:r>
        <w:rPr>
          <w:sz w:val="28"/>
          <w:szCs w:val="20"/>
          <w:lang w:eastAsia="x-none"/>
        </w:rPr>
        <w:t>, зарегистрированном в качестве средства массовой информации.</w:t>
      </w:r>
    </w:p>
    <w:p w:rsidR="003C26FD" w:rsidRPr="00B04814" w:rsidRDefault="003C26FD" w:rsidP="003C26FD">
      <w:pPr>
        <w:shd w:val="clear" w:color="auto" w:fill="FFFFFF"/>
        <w:tabs>
          <w:tab w:val="left" w:pos="709"/>
        </w:tabs>
        <w:jc w:val="both"/>
        <w:textAlignment w:val="baseline"/>
        <w:rPr>
          <w:spacing w:val="2"/>
          <w:sz w:val="28"/>
          <w:szCs w:val="28"/>
        </w:rPr>
      </w:pPr>
      <w:r w:rsidRPr="001E35A9">
        <w:rPr>
          <w:sz w:val="28"/>
          <w:szCs w:val="20"/>
          <w:lang w:eastAsia="x-none"/>
        </w:rPr>
        <w:lastRenderedPageBreak/>
        <w:tab/>
      </w:r>
      <w:r>
        <w:rPr>
          <w:sz w:val="28"/>
          <w:szCs w:val="20"/>
          <w:lang w:eastAsia="x-none"/>
        </w:rPr>
        <w:t>3</w:t>
      </w:r>
      <w:r w:rsidRPr="001E35A9">
        <w:rPr>
          <w:sz w:val="28"/>
          <w:szCs w:val="20"/>
          <w:lang w:eastAsia="x-none"/>
        </w:rPr>
        <w:t xml:space="preserve">. </w:t>
      </w:r>
      <w:proofErr w:type="gramStart"/>
      <w:r w:rsidR="003C3840">
        <w:rPr>
          <w:color w:val="000000"/>
          <w:sz w:val="28"/>
        </w:rPr>
        <w:t>Контроль за</w:t>
      </w:r>
      <w:proofErr w:type="gramEnd"/>
      <w:r w:rsidR="003C3840">
        <w:rPr>
          <w:color w:val="000000"/>
          <w:sz w:val="28"/>
        </w:rPr>
        <w:t xml:space="preserve"> выполнением настоящего решения возложить на постоянную комиссию Совета муниципального образования Калининский муниципальный район Краснодарского края по вопросам здравоохранения, образования, культуры, спорта и делам молодежи (</w:t>
      </w:r>
      <w:proofErr w:type="spellStart"/>
      <w:r w:rsidR="003C3840">
        <w:rPr>
          <w:color w:val="000000"/>
          <w:sz w:val="28"/>
        </w:rPr>
        <w:t>Федченкова</w:t>
      </w:r>
      <w:proofErr w:type="spellEnd"/>
      <w:r w:rsidR="003C3840">
        <w:rPr>
          <w:color w:val="000000"/>
          <w:sz w:val="28"/>
        </w:rPr>
        <w:t xml:space="preserve"> С.Б.).</w:t>
      </w:r>
      <w:bookmarkStart w:id="7" w:name="_GoBack"/>
      <w:bookmarkEnd w:id="7"/>
    </w:p>
    <w:p w:rsidR="003C26FD" w:rsidRDefault="003C26FD" w:rsidP="003C26FD">
      <w:pPr>
        <w:widowControl w:val="0"/>
        <w:tabs>
          <w:tab w:val="left" w:pos="709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0"/>
          <w:lang w:eastAsia="x-none"/>
        </w:rPr>
        <w:tab/>
        <w:t>4</w:t>
      </w:r>
      <w:r w:rsidRPr="004613B0">
        <w:rPr>
          <w:sz w:val="28"/>
          <w:szCs w:val="20"/>
          <w:lang w:eastAsia="x-none"/>
        </w:rPr>
        <w:t>. Настоящее р</w:t>
      </w:r>
      <w:r w:rsidRPr="004613B0">
        <w:rPr>
          <w:sz w:val="28"/>
          <w:szCs w:val="28"/>
          <w:lang w:eastAsia="x-none"/>
        </w:rPr>
        <w:t>ешение</w:t>
      </w:r>
      <w:r w:rsidRPr="004613B0">
        <w:rPr>
          <w:sz w:val="28"/>
          <w:szCs w:val="28"/>
          <w:lang w:val="x-none" w:eastAsia="x-none"/>
        </w:rPr>
        <w:t xml:space="preserve"> вступает в силу</w:t>
      </w:r>
      <w:r>
        <w:rPr>
          <w:sz w:val="28"/>
          <w:szCs w:val="28"/>
          <w:lang w:eastAsia="x-none"/>
        </w:rPr>
        <w:t xml:space="preserve"> со</w:t>
      </w:r>
      <w:r w:rsidRPr="004613B0">
        <w:rPr>
          <w:sz w:val="28"/>
          <w:szCs w:val="28"/>
          <w:lang w:val="x-none" w:eastAsia="x-none"/>
        </w:rPr>
        <w:t xml:space="preserve"> дня его официального </w:t>
      </w:r>
      <w:r>
        <w:rPr>
          <w:sz w:val="28"/>
          <w:szCs w:val="28"/>
          <w:lang w:eastAsia="x-none"/>
        </w:rPr>
        <w:t xml:space="preserve">опубликования. </w:t>
      </w:r>
    </w:p>
    <w:p w:rsidR="003C26FD" w:rsidRPr="00C50529" w:rsidRDefault="003C26FD" w:rsidP="003C26FD">
      <w:pPr>
        <w:widowControl w:val="0"/>
        <w:tabs>
          <w:tab w:val="left" w:pos="709"/>
        </w:tabs>
        <w:jc w:val="both"/>
        <w:rPr>
          <w:sz w:val="28"/>
          <w:szCs w:val="20"/>
          <w:lang w:eastAsia="x-none"/>
        </w:rPr>
      </w:pPr>
    </w:p>
    <w:p w:rsidR="003C26FD" w:rsidRPr="004613B0" w:rsidRDefault="003C26FD" w:rsidP="003C26F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6FD" w:rsidRPr="004613B0" w:rsidTr="00B2083F">
        <w:tc>
          <w:tcPr>
            <w:tcW w:w="4927" w:type="dxa"/>
          </w:tcPr>
          <w:p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Глава</w:t>
            </w:r>
            <w:r w:rsidRPr="004613B0">
              <w:rPr>
                <w:sz w:val="28"/>
                <w:szCs w:val="20"/>
              </w:rPr>
              <w:t xml:space="preserve"> муниципального образования Калининский</w:t>
            </w:r>
            <w:r>
              <w:rPr>
                <w:sz w:val="28"/>
                <w:szCs w:val="20"/>
              </w:rPr>
              <w:t xml:space="preserve"> муниципальный</w:t>
            </w:r>
            <w:r w:rsidRPr="004613B0">
              <w:rPr>
                <w:sz w:val="28"/>
                <w:szCs w:val="20"/>
              </w:rPr>
              <w:t xml:space="preserve"> район</w:t>
            </w:r>
          </w:p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</w:tc>
        <w:tc>
          <w:tcPr>
            <w:tcW w:w="4927" w:type="dxa"/>
          </w:tcPr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с</w:t>
            </w:r>
            <w:r w:rsidRPr="004613B0">
              <w:rPr>
                <w:sz w:val="28"/>
                <w:szCs w:val="20"/>
              </w:rPr>
              <w:t xml:space="preserve">овета </w:t>
            </w:r>
          </w:p>
          <w:p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муниципального образования Калининский </w:t>
            </w:r>
            <w:r>
              <w:rPr>
                <w:sz w:val="28"/>
                <w:szCs w:val="20"/>
              </w:rPr>
              <w:t xml:space="preserve">муниципальный </w:t>
            </w:r>
            <w:r w:rsidRPr="004613B0">
              <w:rPr>
                <w:sz w:val="28"/>
                <w:szCs w:val="20"/>
              </w:rPr>
              <w:t>район</w:t>
            </w:r>
          </w:p>
          <w:p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</w:p>
        </w:tc>
      </w:tr>
      <w:tr w:rsidR="003C26FD" w:rsidRPr="004613B0" w:rsidTr="00B2083F">
        <w:tc>
          <w:tcPr>
            <w:tcW w:w="4927" w:type="dxa"/>
          </w:tcPr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</w:t>
            </w:r>
            <w:r>
              <w:rPr>
                <w:sz w:val="28"/>
                <w:szCs w:val="20"/>
              </w:rPr>
              <w:t xml:space="preserve">                 В. В. Кузьминов</w:t>
            </w:r>
          </w:p>
        </w:tc>
        <w:tc>
          <w:tcPr>
            <w:tcW w:w="4927" w:type="dxa"/>
          </w:tcPr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                       В.Н. Башкиров</w:t>
            </w:r>
          </w:p>
        </w:tc>
      </w:tr>
    </w:tbl>
    <w:p w:rsidR="003C26FD" w:rsidRDefault="003C26FD" w:rsidP="003C26FD">
      <w:pPr>
        <w:widowControl w:val="0"/>
        <w:tabs>
          <w:tab w:val="left" w:pos="1134"/>
        </w:tabs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:rsidR="00D25738" w:rsidRDefault="00D25738"/>
    <w:sectPr w:rsidR="00D25738" w:rsidSect="00117F2F">
      <w:headerReference w:type="even" r:id="rId6"/>
      <w:headerReference w:type="default" r:id="rId7"/>
      <w:pgSz w:w="11906" w:h="16838"/>
      <w:pgMar w:top="567" w:right="567" w:bottom="567" w:left="1701" w:header="284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C3F" w:rsidRDefault="003C38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50C3F" w:rsidRDefault="003C38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D"/>
    <w:rsid w:val="003C26FD"/>
    <w:rsid w:val="003C3840"/>
    <w:rsid w:val="00D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2026-05-13T07:11:00Z</dcterms:created>
  <dcterms:modified xsi:type="dcterms:W3CDTF">2026-05-13T07:27:00Z</dcterms:modified>
</cp:coreProperties>
</file>